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69E33" w14:textId="77777777" w:rsidR="00925660" w:rsidRPr="0041279F" w:rsidRDefault="00925660" w:rsidP="00524CA1">
      <w:pPr>
        <w:spacing w:after="0"/>
        <w:ind w:left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C9FBBE7" w14:textId="77777777" w:rsidR="00925660" w:rsidRDefault="00925660" w:rsidP="00524CA1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46F881A8" w14:textId="77777777" w:rsidR="00925660" w:rsidRDefault="00925660" w:rsidP="00524CA1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4692E3DF" w14:textId="77777777" w:rsidR="00925660" w:rsidRDefault="00925660" w:rsidP="00524CA1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0C3CB3B0" w14:textId="77777777" w:rsidR="00925660" w:rsidRDefault="00925660" w:rsidP="00524CA1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0FC619F8" w14:textId="77777777" w:rsidR="00925660" w:rsidRDefault="00925660" w:rsidP="00524CA1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3DDEE6F5" w14:textId="77777777" w:rsidR="00925660" w:rsidRDefault="00925660" w:rsidP="00524CA1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2B4F10C2" w14:textId="77777777" w:rsidR="00925660" w:rsidRDefault="00925660" w:rsidP="00524CA1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1342AE75" w14:textId="77777777" w:rsidR="00925660" w:rsidRDefault="00925660" w:rsidP="00524CA1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002B7907" w14:textId="77777777" w:rsidR="0041279F" w:rsidRDefault="0041279F" w:rsidP="00524CA1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Пациенттерді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«Ұ</w:t>
      </w:r>
      <w:r w:rsidRPr="0041279F">
        <w:rPr>
          <w:rFonts w:ascii="Times New Roman" w:hAnsi="Times New Roman" w:cs="Times New Roman"/>
          <w:b/>
          <w:sz w:val="28"/>
          <w:szCs w:val="28"/>
        </w:rPr>
        <w:t xml:space="preserve">лттық ғылыми </w:t>
      </w:r>
    </w:p>
    <w:p w14:paraId="1ECEAFB3" w14:textId="77777777" w:rsidR="0041279F" w:rsidRDefault="0041279F" w:rsidP="00524CA1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41279F">
        <w:rPr>
          <w:rFonts w:ascii="Times New Roman" w:hAnsi="Times New Roman" w:cs="Times New Roman"/>
          <w:b/>
          <w:sz w:val="28"/>
          <w:szCs w:val="28"/>
        </w:rPr>
        <w:t>онкология орталы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ғы»</w:t>
      </w:r>
      <w:r w:rsidRPr="0041279F">
        <w:rPr>
          <w:rFonts w:ascii="Times New Roman" w:hAnsi="Times New Roman" w:cs="Times New Roman"/>
          <w:b/>
          <w:sz w:val="28"/>
          <w:szCs w:val="28"/>
        </w:rPr>
        <w:t xml:space="preserve"> ЖШС </w:t>
      </w:r>
    </w:p>
    <w:p w14:paraId="7A373BAB" w14:textId="77777777" w:rsidR="0041279F" w:rsidRDefault="0041279F" w:rsidP="00524CA1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41279F">
        <w:rPr>
          <w:rFonts w:ascii="Times New Roman" w:hAnsi="Times New Roman" w:cs="Times New Roman"/>
          <w:b/>
          <w:sz w:val="28"/>
          <w:szCs w:val="28"/>
        </w:rPr>
        <w:t xml:space="preserve">стационарлық емдеуге жатқызу </w:t>
      </w:r>
    </w:p>
    <w:p w14:paraId="33F90EF3" w14:textId="77777777" w:rsidR="0041279F" w:rsidRDefault="0041279F" w:rsidP="00524CA1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41279F">
        <w:rPr>
          <w:rFonts w:ascii="Times New Roman" w:hAnsi="Times New Roman" w:cs="Times New Roman"/>
          <w:b/>
          <w:sz w:val="28"/>
          <w:szCs w:val="28"/>
        </w:rPr>
        <w:t>үшін қажетті құжаттар</w:t>
      </w:r>
      <w:r>
        <w:rPr>
          <w:rFonts w:ascii="Times New Roman" w:hAnsi="Times New Roman" w:cs="Times New Roman"/>
          <w:b/>
          <w:sz w:val="28"/>
          <w:szCs w:val="28"/>
        </w:rPr>
        <w:t xml:space="preserve"> тізбесін </w:t>
      </w:r>
    </w:p>
    <w:p w14:paraId="74BF559E" w14:textId="77777777" w:rsidR="00524CA1" w:rsidRDefault="0041279F" w:rsidP="0041279F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бекіту туралы</w:t>
      </w:r>
    </w:p>
    <w:p w14:paraId="6B448A54" w14:textId="77777777" w:rsidR="00524CA1" w:rsidRDefault="00524CA1" w:rsidP="0092566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F7BA324" w14:textId="77777777" w:rsidR="00524CA1" w:rsidRPr="0041279F" w:rsidRDefault="0041279F" w:rsidP="0041279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279F">
        <w:rPr>
          <w:rFonts w:ascii="Times New Roman" w:hAnsi="Times New Roman" w:cs="Times New Roman"/>
          <w:sz w:val="28"/>
          <w:szCs w:val="28"/>
        </w:rPr>
        <w:t>ҚР Денсаулық сақтау минис</w:t>
      </w:r>
      <w:r>
        <w:rPr>
          <w:rFonts w:ascii="Times New Roman" w:hAnsi="Times New Roman" w:cs="Times New Roman"/>
          <w:sz w:val="28"/>
          <w:szCs w:val="28"/>
        </w:rPr>
        <w:t>трлігінің 29.09.2015 ж. № 761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41279F">
        <w:rPr>
          <w:rFonts w:ascii="Times New Roman" w:hAnsi="Times New Roman" w:cs="Times New Roman"/>
          <w:sz w:val="28"/>
          <w:szCs w:val="28"/>
        </w:rPr>
        <w:t>Стационарлық көмек көрсету қағидаларын бекіту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</w:rPr>
        <w:t>, 27.03.2018 ж. №</w:t>
      </w:r>
      <w:r w:rsidRPr="0041279F">
        <w:rPr>
          <w:rFonts w:ascii="Times New Roman" w:hAnsi="Times New Roman" w:cs="Times New Roman"/>
          <w:sz w:val="28"/>
          <w:szCs w:val="28"/>
        </w:rPr>
        <w:t xml:space="preserve">126 </w:t>
      </w:r>
      <w:r>
        <w:rPr>
          <w:rFonts w:ascii="Times New Roman" w:hAnsi="Times New Roman" w:cs="Times New Roman"/>
          <w:sz w:val="28"/>
          <w:szCs w:val="28"/>
          <w:lang w:val="kk-KZ"/>
        </w:rPr>
        <w:t>«И</w:t>
      </w:r>
      <w:r w:rsidRPr="0041279F">
        <w:rPr>
          <w:rFonts w:ascii="Times New Roman" w:hAnsi="Times New Roman" w:cs="Times New Roman"/>
          <w:sz w:val="28"/>
          <w:szCs w:val="28"/>
        </w:rPr>
        <w:t>нфекциялық аурулардың</w:t>
      </w:r>
      <w:r>
        <w:rPr>
          <w:rFonts w:ascii="Times New Roman" w:hAnsi="Times New Roman" w:cs="Times New Roman"/>
          <w:sz w:val="28"/>
          <w:szCs w:val="28"/>
        </w:rPr>
        <w:t xml:space="preserve"> алдын алу бойынша санитариялық</w:t>
      </w:r>
      <w:r w:rsidR="00B04679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79F">
        <w:rPr>
          <w:rFonts w:ascii="Times New Roman" w:hAnsi="Times New Roman" w:cs="Times New Roman"/>
          <w:sz w:val="28"/>
          <w:szCs w:val="28"/>
        </w:rPr>
        <w:t>эпидемияға қарсы, санитариялық-профилактикалық іс-шараларды ұйымдастыруға және жүргізуге қойылатын санитариялық-эпидемиологиялық талаптар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79F">
        <w:rPr>
          <w:rFonts w:ascii="Times New Roman" w:hAnsi="Times New Roman" w:cs="Times New Roman"/>
          <w:sz w:val="28"/>
          <w:szCs w:val="28"/>
        </w:rPr>
        <w:t>санитариялық қағидаларын бекіту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12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бұйрықтарына, </w:t>
      </w:r>
      <w:r w:rsidRPr="0041279F">
        <w:rPr>
          <w:rFonts w:ascii="Times New Roman" w:hAnsi="Times New Roman" w:cs="Times New Roman"/>
          <w:sz w:val="28"/>
          <w:szCs w:val="28"/>
        </w:rPr>
        <w:t xml:space="preserve">Қазақстан Республикасының 2020 жылғы 7 шілдедегі № 360-V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279F">
        <w:rPr>
          <w:rFonts w:ascii="Times New Roman" w:hAnsi="Times New Roman" w:cs="Times New Roman"/>
          <w:sz w:val="28"/>
          <w:szCs w:val="28"/>
        </w:rPr>
        <w:t>Халық денсаулығы және денсаулық сақтау жүйесі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1279F">
        <w:rPr>
          <w:rFonts w:ascii="Times New Roman" w:hAnsi="Times New Roman" w:cs="Times New Roman"/>
          <w:sz w:val="28"/>
          <w:szCs w:val="28"/>
        </w:rPr>
        <w:t xml:space="preserve"> кодексіне сәйкес </w:t>
      </w:r>
      <w:r w:rsidRPr="0041279F">
        <w:rPr>
          <w:rFonts w:ascii="Times New Roman" w:hAnsi="Times New Roman" w:cs="Times New Roman"/>
          <w:b/>
          <w:sz w:val="28"/>
          <w:szCs w:val="28"/>
        </w:rPr>
        <w:t>БҰЙЫРАМЫН: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052E61D7" w14:textId="77777777" w:rsidR="0041279F" w:rsidRDefault="0041279F" w:rsidP="0041279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279F">
        <w:rPr>
          <w:rFonts w:ascii="Times New Roman" w:hAnsi="Times New Roman" w:cs="Times New Roman"/>
          <w:sz w:val="28"/>
          <w:szCs w:val="28"/>
          <w:lang w:val="kk-KZ"/>
        </w:rPr>
        <w:t>Осы бұйрыққа 1-қосымшаға сәйкес ТМККК/МӘМС шеңберінде білікті медициналық кө</w:t>
      </w:r>
      <w:r>
        <w:rPr>
          <w:rFonts w:ascii="Times New Roman" w:hAnsi="Times New Roman" w:cs="Times New Roman"/>
          <w:sz w:val="28"/>
          <w:szCs w:val="28"/>
          <w:lang w:val="kk-KZ"/>
        </w:rPr>
        <w:t>мек көрсету үшін пациенттерді «Ұ</w:t>
      </w:r>
      <w:r w:rsidRPr="0041279F">
        <w:rPr>
          <w:rFonts w:ascii="Times New Roman" w:hAnsi="Times New Roman" w:cs="Times New Roman"/>
          <w:sz w:val="28"/>
          <w:szCs w:val="28"/>
          <w:lang w:val="kk-KZ"/>
        </w:rPr>
        <w:t>лттық ғылыми онкология орталы</w:t>
      </w:r>
      <w:r>
        <w:rPr>
          <w:rFonts w:ascii="Times New Roman" w:hAnsi="Times New Roman" w:cs="Times New Roman"/>
          <w:sz w:val="28"/>
          <w:szCs w:val="28"/>
          <w:lang w:val="kk-KZ"/>
        </w:rPr>
        <w:t>ғы»</w:t>
      </w:r>
      <w:r w:rsidRPr="0041279F">
        <w:rPr>
          <w:rFonts w:ascii="Times New Roman" w:hAnsi="Times New Roman" w:cs="Times New Roman"/>
          <w:sz w:val="28"/>
          <w:szCs w:val="28"/>
          <w:lang w:val="kk-KZ"/>
        </w:rPr>
        <w:t xml:space="preserve"> ЖШС стационарлық емдеуге жатқызу үшін қажетті құжаттар тізбесі бекітілсін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14:paraId="5F6C2CB3" w14:textId="77777777" w:rsidR="0041279F" w:rsidRDefault="0041279F" w:rsidP="0041279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279F">
        <w:rPr>
          <w:rFonts w:ascii="Times New Roman" w:hAnsi="Times New Roman" w:cs="Times New Roman"/>
          <w:sz w:val="28"/>
          <w:szCs w:val="28"/>
          <w:lang w:val="kk-KZ"/>
        </w:rPr>
        <w:t xml:space="preserve">Қабылдау бөлімшесінің меңгерушісі А. С. Тоқтағанова пациенттерді ауруханаға жатқызуды бекітілген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41279F">
        <w:rPr>
          <w:rFonts w:ascii="Times New Roman" w:hAnsi="Times New Roman" w:cs="Times New Roman"/>
          <w:sz w:val="28"/>
          <w:szCs w:val="28"/>
          <w:lang w:val="kk-KZ"/>
        </w:rPr>
        <w:t>ізбені ескер</w:t>
      </w:r>
      <w:r>
        <w:rPr>
          <w:rFonts w:ascii="Times New Roman" w:hAnsi="Times New Roman" w:cs="Times New Roman"/>
          <w:sz w:val="28"/>
          <w:szCs w:val="28"/>
          <w:lang w:val="kk-KZ"/>
        </w:rPr>
        <w:t>іп</w:t>
      </w:r>
      <w:r w:rsidRPr="0041279F">
        <w:rPr>
          <w:rFonts w:ascii="Times New Roman" w:hAnsi="Times New Roman" w:cs="Times New Roman"/>
          <w:sz w:val="28"/>
          <w:szCs w:val="28"/>
          <w:lang w:val="kk-KZ"/>
        </w:rPr>
        <w:t xml:space="preserve"> жүзеге асыр</w:t>
      </w:r>
      <w:r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="00524CA1" w:rsidRPr="0041279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3FBC6B0" w14:textId="77777777" w:rsidR="0041279F" w:rsidRDefault="0041279F" w:rsidP="0041279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279F">
        <w:rPr>
          <w:rFonts w:ascii="Times New Roman" w:hAnsi="Times New Roman" w:cs="Times New Roman"/>
          <w:sz w:val="28"/>
          <w:szCs w:val="28"/>
          <w:lang w:val="kk-KZ"/>
        </w:rPr>
        <w:t>Осы бұйрықтың орындалуын бақылау Басқарма төрағасының медициналық қызмет жөніндегі орынбасары А. Қ. Мұқажановқа жүктелсін.</w:t>
      </w:r>
    </w:p>
    <w:p w14:paraId="7D022AD8" w14:textId="77777777" w:rsidR="00524CA1" w:rsidRPr="0041279F" w:rsidRDefault="0041279F" w:rsidP="0041279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7EA6">
        <w:rPr>
          <w:rFonts w:ascii="Times New Roman" w:hAnsi="Times New Roman" w:cs="Times New Roman"/>
          <w:sz w:val="28"/>
          <w:szCs w:val="28"/>
          <w:lang w:val="kk-KZ"/>
        </w:rPr>
        <w:t>Осы бұйрық қол қойылған күнінен бастап</w:t>
      </w:r>
      <w:r w:rsidRPr="0041279F">
        <w:rPr>
          <w:rFonts w:ascii="Times New Roman" w:hAnsi="Times New Roman" w:cs="Times New Roman"/>
          <w:sz w:val="28"/>
          <w:szCs w:val="28"/>
          <w:lang w:val="kk-KZ"/>
        </w:rPr>
        <w:t xml:space="preserve"> күшіне енеді</w:t>
      </w:r>
      <w:r w:rsidR="00524CA1" w:rsidRPr="00817EA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1279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5732A9A9" w14:textId="77777777" w:rsidR="00524CA1" w:rsidRPr="0041279F" w:rsidRDefault="00524CA1" w:rsidP="00524CA1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DA3A8B6" w14:textId="77777777" w:rsidR="00524CA1" w:rsidRPr="0041279F" w:rsidRDefault="00524CA1" w:rsidP="00524CA1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A8C32AC" w14:textId="77777777" w:rsidR="00524CA1" w:rsidRPr="00B04679" w:rsidRDefault="0041279F" w:rsidP="00524CA1">
      <w:pPr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Басқарма төрағасы</w:t>
      </w:r>
      <w:r w:rsidR="00524CA1" w:rsidRPr="00B046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</w:t>
      </w:r>
      <w:r w:rsidR="00B046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Г. Құ</w:t>
      </w:r>
      <w:r w:rsidR="00524CA1" w:rsidRPr="00B04679">
        <w:rPr>
          <w:rFonts w:ascii="Times New Roman" w:hAnsi="Times New Roman" w:cs="Times New Roman"/>
          <w:b/>
          <w:sz w:val="28"/>
          <w:szCs w:val="28"/>
          <w:lang w:val="kk-KZ"/>
        </w:rPr>
        <w:t>л</w:t>
      </w:r>
      <w:r w:rsidR="00B04679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524CA1" w:rsidRPr="00B046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аева </w:t>
      </w:r>
    </w:p>
    <w:p w14:paraId="0F80C12F" w14:textId="24EA69D6" w:rsidR="00606711" w:rsidRDefault="00606711">
      <w:pPr>
        <w:rPr>
          <w:lang w:val="kk-KZ"/>
        </w:rPr>
      </w:pPr>
    </w:p>
    <w:p w14:paraId="4FEB0E55" w14:textId="0791B9AF" w:rsidR="00817EA6" w:rsidRDefault="00817EA6">
      <w:pPr>
        <w:rPr>
          <w:lang w:val="kk-KZ"/>
        </w:rPr>
      </w:pPr>
    </w:p>
    <w:p w14:paraId="7C8D2A24" w14:textId="4E96906D" w:rsidR="00817EA6" w:rsidRDefault="00817EA6">
      <w:pPr>
        <w:rPr>
          <w:lang w:val="kk-KZ"/>
        </w:rPr>
      </w:pPr>
    </w:p>
    <w:p w14:paraId="012F8E6D" w14:textId="1877A37F" w:rsidR="00817EA6" w:rsidRDefault="00817EA6">
      <w:pPr>
        <w:rPr>
          <w:lang w:val="kk-KZ"/>
        </w:rPr>
      </w:pPr>
    </w:p>
    <w:p w14:paraId="5498ECD7" w14:textId="77777777" w:rsidR="00817EA6" w:rsidRPr="00817EA6" w:rsidRDefault="00817EA6" w:rsidP="00817EA6">
      <w:pPr>
        <w:pStyle w:val="a3"/>
        <w:spacing w:after="0"/>
        <w:ind w:left="5812" w:firstLine="560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4C07B9">
        <w:rPr>
          <w:rFonts w:ascii="Times New Roman" w:hAnsi="Times New Roman" w:cs="Times New Roman"/>
          <w:sz w:val="24"/>
          <w:szCs w:val="28"/>
          <w:lang w:val="kk-KZ"/>
        </w:rPr>
        <w:lastRenderedPageBreak/>
        <w:t>«</w:t>
      </w:r>
      <w:r w:rsidRPr="00817EA6">
        <w:rPr>
          <w:rFonts w:ascii="Times New Roman" w:hAnsi="Times New Roman" w:cs="Times New Roman"/>
          <w:sz w:val="24"/>
          <w:szCs w:val="28"/>
          <w:lang w:val="kk-KZ"/>
        </w:rPr>
        <w:t>ҰҒО</w:t>
      </w:r>
      <w:r w:rsidRPr="004C07B9">
        <w:rPr>
          <w:rFonts w:ascii="Times New Roman" w:hAnsi="Times New Roman" w:cs="Times New Roman"/>
          <w:sz w:val="24"/>
          <w:szCs w:val="28"/>
          <w:lang w:val="kk-KZ"/>
        </w:rPr>
        <w:t>О»</w:t>
      </w:r>
      <w:r w:rsidRPr="00817EA6">
        <w:rPr>
          <w:rFonts w:ascii="Times New Roman" w:hAnsi="Times New Roman" w:cs="Times New Roman"/>
          <w:sz w:val="24"/>
          <w:szCs w:val="28"/>
          <w:lang w:val="kk-KZ"/>
        </w:rPr>
        <w:t xml:space="preserve"> ЖШС </w:t>
      </w:r>
    </w:p>
    <w:p w14:paraId="09C2E70D" w14:textId="77777777" w:rsidR="00817EA6" w:rsidRPr="00817EA6" w:rsidRDefault="00817EA6" w:rsidP="00817EA6">
      <w:pPr>
        <w:pStyle w:val="a3"/>
        <w:spacing w:after="0"/>
        <w:ind w:left="5812" w:firstLine="560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817EA6">
        <w:rPr>
          <w:rFonts w:ascii="Times New Roman" w:hAnsi="Times New Roman" w:cs="Times New Roman"/>
          <w:sz w:val="24"/>
          <w:szCs w:val="28"/>
          <w:lang w:val="kk-KZ"/>
        </w:rPr>
        <w:t xml:space="preserve">Басқарма төрағасының </w:t>
      </w:r>
    </w:p>
    <w:p w14:paraId="15268344" w14:textId="77777777" w:rsidR="00817EA6" w:rsidRPr="00817EA6" w:rsidRDefault="00817EA6" w:rsidP="00817EA6">
      <w:pPr>
        <w:pStyle w:val="a3"/>
        <w:spacing w:after="0"/>
        <w:ind w:left="5812" w:firstLine="560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817EA6">
        <w:rPr>
          <w:rFonts w:ascii="Times New Roman" w:hAnsi="Times New Roman" w:cs="Times New Roman"/>
          <w:sz w:val="24"/>
          <w:szCs w:val="28"/>
          <w:lang w:val="kk-KZ"/>
        </w:rPr>
        <w:t>2021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жылғы «</w:t>
      </w:r>
      <w:r w:rsidRPr="00817EA6">
        <w:rPr>
          <w:rFonts w:ascii="Times New Roman" w:hAnsi="Times New Roman" w:cs="Times New Roman"/>
          <w:sz w:val="24"/>
          <w:szCs w:val="28"/>
          <w:lang w:val="kk-KZ"/>
        </w:rPr>
        <w:t>___</w:t>
      </w:r>
      <w:r>
        <w:rPr>
          <w:rFonts w:ascii="Times New Roman" w:hAnsi="Times New Roman" w:cs="Times New Roman"/>
          <w:sz w:val="24"/>
          <w:szCs w:val="28"/>
          <w:lang w:val="kk-KZ"/>
        </w:rPr>
        <w:t>»</w:t>
      </w:r>
      <w:r w:rsidRPr="00817EA6">
        <w:rPr>
          <w:rFonts w:ascii="Times New Roman" w:hAnsi="Times New Roman" w:cs="Times New Roman"/>
          <w:sz w:val="24"/>
          <w:szCs w:val="28"/>
          <w:lang w:val="kk-KZ"/>
        </w:rPr>
        <w:t xml:space="preserve"> _____ </w:t>
      </w:r>
    </w:p>
    <w:p w14:paraId="01867B42" w14:textId="77777777" w:rsidR="00817EA6" w:rsidRPr="00817EA6" w:rsidRDefault="00817EA6" w:rsidP="00817EA6">
      <w:pPr>
        <w:pStyle w:val="a3"/>
        <w:spacing w:after="0"/>
        <w:ind w:left="5812" w:firstLine="560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817EA6">
        <w:rPr>
          <w:rFonts w:ascii="Times New Roman" w:hAnsi="Times New Roman" w:cs="Times New Roman"/>
          <w:sz w:val="24"/>
          <w:szCs w:val="28"/>
          <w:lang w:val="kk-KZ"/>
        </w:rPr>
        <w:t xml:space="preserve">№ _________ бұйрығына </w:t>
      </w:r>
    </w:p>
    <w:p w14:paraId="1F334541" w14:textId="77777777" w:rsidR="00817EA6" w:rsidRPr="004C07B9" w:rsidRDefault="00817EA6" w:rsidP="00817EA6">
      <w:pPr>
        <w:pStyle w:val="a3"/>
        <w:spacing w:after="0"/>
        <w:ind w:left="5812" w:firstLine="560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817EA6">
        <w:rPr>
          <w:rFonts w:ascii="Times New Roman" w:hAnsi="Times New Roman" w:cs="Times New Roman"/>
          <w:sz w:val="24"/>
          <w:szCs w:val="28"/>
          <w:lang w:val="kk-KZ"/>
        </w:rPr>
        <w:t xml:space="preserve">1-қосымша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14:paraId="0CF4A3E3" w14:textId="77777777" w:rsidR="00817EA6" w:rsidRPr="00817EA6" w:rsidRDefault="00817EA6" w:rsidP="00817EA6">
      <w:pPr>
        <w:pStyle w:val="a3"/>
        <w:spacing w:after="0"/>
        <w:ind w:left="5812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14:paraId="203FEF35" w14:textId="77777777" w:rsidR="00817EA6" w:rsidRPr="00817EA6" w:rsidRDefault="00817EA6" w:rsidP="00817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817EA6">
        <w:rPr>
          <w:rFonts w:ascii="Times New Roman" w:hAnsi="Times New Roman" w:cs="Times New Roman"/>
          <w:b/>
          <w:sz w:val="28"/>
          <w:szCs w:val="28"/>
          <w:lang w:val="kk-KZ"/>
        </w:rPr>
        <w:t>Ұлттық ғылыми онкологи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Pr="00817E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орталы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ғы»</w:t>
      </w:r>
      <w:r w:rsidRPr="00817E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ЖШС-да пациенттерді стационарлық емдеуге жатқызу үшін қажетті құжаттар тізбесі</w:t>
      </w:r>
    </w:p>
    <w:p w14:paraId="4FC874C5" w14:textId="77777777" w:rsidR="00817EA6" w:rsidRPr="00817EA6" w:rsidRDefault="00817EA6" w:rsidP="00817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9679" w:type="dxa"/>
        <w:tblLook w:val="04A0" w:firstRow="1" w:lastRow="0" w:firstColumn="1" w:lastColumn="0" w:noHBand="0" w:noVBand="1"/>
      </w:tblPr>
      <w:tblGrid>
        <w:gridCol w:w="753"/>
        <w:gridCol w:w="6188"/>
        <w:gridCol w:w="2738"/>
      </w:tblGrid>
      <w:tr w:rsidR="00817EA6" w14:paraId="337DBA2E" w14:textId="77777777" w:rsidTr="002C7E3C">
        <w:tc>
          <w:tcPr>
            <w:tcW w:w="753" w:type="dxa"/>
          </w:tcPr>
          <w:p w14:paraId="583487B6" w14:textId="77777777" w:rsidR="00817EA6" w:rsidRPr="005E7533" w:rsidRDefault="00817EA6" w:rsidP="002C7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26" w:type="dxa"/>
            <w:gridSpan w:val="2"/>
          </w:tcPr>
          <w:p w14:paraId="7247470D" w14:textId="77777777" w:rsidR="00817EA6" w:rsidRPr="008C69D8" w:rsidRDefault="00817EA6" w:rsidP="002C7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7B9">
              <w:rPr>
                <w:rFonts w:ascii="Times New Roman" w:hAnsi="Times New Roman" w:cs="Times New Roman"/>
                <w:b/>
                <w:sz w:val="28"/>
                <w:szCs w:val="28"/>
              </w:rPr>
              <w:t>Құжаттардың, оның ішінде талдаулар мен зерттеулердің жалпы тізбесі</w:t>
            </w:r>
          </w:p>
        </w:tc>
      </w:tr>
      <w:tr w:rsidR="00817EA6" w14:paraId="03B8D8FC" w14:textId="77777777" w:rsidTr="002C7E3C">
        <w:tc>
          <w:tcPr>
            <w:tcW w:w="753" w:type="dxa"/>
          </w:tcPr>
          <w:p w14:paraId="795C454F" w14:textId="77777777" w:rsidR="00817EA6" w:rsidRPr="008C69D8" w:rsidRDefault="00817EA6" w:rsidP="002C7E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26" w:type="dxa"/>
            <w:gridSpan w:val="2"/>
          </w:tcPr>
          <w:p w14:paraId="63DBD64B" w14:textId="77777777" w:rsidR="00817EA6" w:rsidRDefault="00817EA6" w:rsidP="002C7E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7B9">
              <w:rPr>
                <w:rFonts w:ascii="Times New Roman" w:hAnsi="Times New Roman" w:cs="Times New Roman"/>
                <w:sz w:val="28"/>
                <w:szCs w:val="28"/>
              </w:rPr>
              <w:t xml:space="preserve">Жеке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тұлғаны</w:t>
            </w:r>
            <w:r w:rsidRPr="004C07B9">
              <w:rPr>
                <w:rFonts w:ascii="Times New Roman" w:hAnsi="Times New Roman" w:cs="Times New Roman"/>
                <w:sz w:val="28"/>
                <w:szCs w:val="28"/>
              </w:rPr>
              <w:t xml:space="preserve"> куәландыратын құжат (жеке куәлік, паспорт)</w:t>
            </w:r>
          </w:p>
        </w:tc>
      </w:tr>
      <w:tr w:rsidR="00817EA6" w14:paraId="23E4DF93" w14:textId="77777777" w:rsidTr="002C7E3C">
        <w:tc>
          <w:tcPr>
            <w:tcW w:w="753" w:type="dxa"/>
          </w:tcPr>
          <w:p w14:paraId="6568F7F0" w14:textId="77777777" w:rsidR="00817EA6" w:rsidRPr="008C69D8" w:rsidRDefault="00817EA6" w:rsidP="002C7E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26" w:type="dxa"/>
            <w:gridSpan w:val="2"/>
          </w:tcPr>
          <w:p w14:paraId="06FC9B77" w14:textId="77777777" w:rsidR="00817EA6" w:rsidRDefault="00817EA6" w:rsidP="002C7E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7B9">
              <w:rPr>
                <w:rFonts w:ascii="Times New Roman" w:hAnsi="Times New Roman" w:cs="Times New Roman"/>
                <w:sz w:val="28"/>
                <w:szCs w:val="28"/>
              </w:rPr>
              <w:t>Ауруханаға жатуға жолдама</w:t>
            </w:r>
          </w:p>
        </w:tc>
      </w:tr>
      <w:tr w:rsidR="00817EA6" w14:paraId="72A6BF6C" w14:textId="77777777" w:rsidTr="002C7E3C">
        <w:tc>
          <w:tcPr>
            <w:tcW w:w="753" w:type="dxa"/>
          </w:tcPr>
          <w:p w14:paraId="1E61DED9" w14:textId="77777777" w:rsidR="00817EA6" w:rsidRPr="008C69D8" w:rsidRDefault="00817EA6" w:rsidP="002C7E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26" w:type="dxa"/>
            <w:gridSpan w:val="2"/>
          </w:tcPr>
          <w:p w14:paraId="2BAEF982" w14:textId="77777777" w:rsidR="00817EA6" w:rsidRDefault="00817EA6" w:rsidP="002C7E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7B9">
              <w:rPr>
                <w:rFonts w:ascii="Times New Roman" w:hAnsi="Times New Roman" w:cs="Times New Roman"/>
                <w:sz w:val="28"/>
                <w:szCs w:val="28"/>
              </w:rPr>
              <w:t xml:space="preserve">Емдеуге жатқызу бюросы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4C07B9">
              <w:rPr>
                <w:rFonts w:ascii="Times New Roman" w:hAnsi="Times New Roman" w:cs="Times New Roman"/>
                <w:sz w:val="28"/>
                <w:szCs w:val="28"/>
              </w:rPr>
              <w:t>орталы бойынша жоспарлы емдеуге жатқызу талоны</w:t>
            </w:r>
          </w:p>
        </w:tc>
      </w:tr>
      <w:tr w:rsidR="00817EA6" w14:paraId="64FAF924" w14:textId="77777777" w:rsidTr="002C7E3C">
        <w:tc>
          <w:tcPr>
            <w:tcW w:w="753" w:type="dxa"/>
          </w:tcPr>
          <w:p w14:paraId="020A9237" w14:textId="77777777" w:rsidR="00817EA6" w:rsidRPr="008C69D8" w:rsidRDefault="00817EA6" w:rsidP="002C7E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26" w:type="dxa"/>
            <w:gridSpan w:val="2"/>
          </w:tcPr>
          <w:p w14:paraId="6A9804BF" w14:textId="77777777" w:rsidR="00817EA6" w:rsidRDefault="00817EA6" w:rsidP="002C7E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7B9">
              <w:rPr>
                <w:rFonts w:ascii="Times New Roman" w:hAnsi="Times New Roman" w:cs="Times New Roman"/>
                <w:sz w:val="28"/>
                <w:szCs w:val="28"/>
              </w:rPr>
              <w:t>Науқастың амбулаториялық картасынан немесе ауру тарихынан үзінді, қағаз нұсқасы (электрондық нұсқасын эл. пошта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</w:t>
            </w:r>
            <w:r w:rsidRPr="004C07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564AE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nntsot@mail.ru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), тел. 70-29-46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ішкі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12-62)</w:t>
            </w:r>
          </w:p>
        </w:tc>
      </w:tr>
      <w:tr w:rsidR="00817EA6" w14:paraId="620DFA68" w14:textId="77777777" w:rsidTr="002C7E3C">
        <w:tc>
          <w:tcPr>
            <w:tcW w:w="753" w:type="dxa"/>
          </w:tcPr>
          <w:p w14:paraId="0B34BE30" w14:textId="77777777" w:rsidR="00817EA6" w:rsidRPr="008C69D8" w:rsidRDefault="00817EA6" w:rsidP="002C7E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26" w:type="dxa"/>
            <w:gridSpan w:val="2"/>
          </w:tcPr>
          <w:p w14:paraId="0170DE54" w14:textId="77777777" w:rsidR="00817EA6" w:rsidRDefault="00817EA6" w:rsidP="002C7E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B636D3">
              <w:rPr>
                <w:rFonts w:ascii="Times New Roman" w:hAnsi="Times New Roman" w:cs="Times New Roman"/>
                <w:sz w:val="28"/>
                <w:szCs w:val="28"/>
              </w:rPr>
              <w:t>Ұлттық ғылыми онкология орталы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ғы» </w:t>
            </w:r>
            <w:r w:rsidRPr="00B636D3">
              <w:rPr>
                <w:rFonts w:ascii="Times New Roman" w:hAnsi="Times New Roman" w:cs="Times New Roman"/>
                <w:sz w:val="28"/>
                <w:szCs w:val="28"/>
              </w:rPr>
              <w:t>ЖШС дәрігерінің күндізгі немесе сырттай консультациясының қорытындысы</w:t>
            </w:r>
          </w:p>
        </w:tc>
      </w:tr>
      <w:tr w:rsidR="00817EA6" w14:paraId="2672B3F6" w14:textId="77777777" w:rsidTr="002C7E3C">
        <w:tc>
          <w:tcPr>
            <w:tcW w:w="753" w:type="dxa"/>
          </w:tcPr>
          <w:p w14:paraId="4D4C42F8" w14:textId="77777777" w:rsidR="00817EA6" w:rsidRPr="008C69D8" w:rsidRDefault="00817EA6" w:rsidP="002C7E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26" w:type="dxa"/>
            <w:gridSpan w:val="2"/>
          </w:tcPr>
          <w:p w14:paraId="01B20B93" w14:textId="77777777" w:rsidR="00817EA6" w:rsidRPr="008C69D8" w:rsidRDefault="00817EA6" w:rsidP="002C7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6D3">
              <w:rPr>
                <w:rFonts w:ascii="Times New Roman" w:hAnsi="Times New Roman" w:cs="Times New Roman"/>
                <w:sz w:val="28"/>
                <w:szCs w:val="28"/>
              </w:rPr>
              <w:t>Ілеспе патологиясы бар көрсетілімдер бойынша тұрғылықты жері бойынша емханадан бейінді мамандардың (терапевт, ЛОР дәрігер, эндокринолог, невропатолог, окулист, ревматолог және т. б.) қорытындысы</w:t>
            </w:r>
          </w:p>
        </w:tc>
      </w:tr>
      <w:tr w:rsidR="00817EA6" w14:paraId="24361CAD" w14:textId="77777777" w:rsidTr="002C7E3C">
        <w:tc>
          <w:tcPr>
            <w:tcW w:w="753" w:type="dxa"/>
          </w:tcPr>
          <w:p w14:paraId="196EA8A2" w14:textId="77777777" w:rsidR="00817EA6" w:rsidRPr="008C69D8" w:rsidRDefault="00817EA6" w:rsidP="002C7E3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8" w:type="dxa"/>
          </w:tcPr>
          <w:p w14:paraId="4548052D" w14:textId="77777777" w:rsidR="00817EA6" w:rsidRPr="008C69D8" w:rsidRDefault="00817EA6" w:rsidP="002C7E3C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8" w:type="dxa"/>
          </w:tcPr>
          <w:p w14:paraId="76FB5D45" w14:textId="77777777" w:rsidR="00817EA6" w:rsidRPr="00464FB2" w:rsidRDefault="00817EA6" w:rsidP="002C7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4F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Қолдану мерзімі</w:t>
            </w:r>
          </w:p>
        </w:tc>
      </w:tr>
      <w:tr w:rsidR="00817EA6" w14:paraId="5FC45898" w14:textId="77777777" w:rsidTr="002C7E3C">
        <w:tc>
          <w:tcPr>
            <w:tcW w:w="753" w:type="dxa"/>
          </w:tcPr>
          <w:p w14:paraId="4AF6CF05" w14:textId="77777777" w:rsidR="00817EA6" w:rsidRPr="008C69D8" w:rsidRDefault="00817EA6" w:rsidP="002C7E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8" w:type="dxa"/>
          </w:tcPr>
          <w:p w14:paraId="7970D92A" w14:textId="77777777" w:rsidR="00817EA6" w:rsidRPr="005B26CC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6D3">
              <w:rPr>
                <w:rFonts w:ascii="Times New Roman" w:hAnsi="Times New Roman" w:cs="Times New Roman"/>
                <w:sz w:val="28"/>
                <w:szCs w:val="28"/>
              </w:rPr>
              <w:t>Covid 19 анықтау үшін 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</w:t>
            </w:r>
            <w:r w:rsidRPr="00B636D3">
              <w:rPr>
                <w:rFonts w:ascii="Times New Roman" w:hAnsi="Times New Roman" w:cs="Times New Roman"/>
                <w:sz w:val="28"/>
                <w:szCs w:val="28"/>
              </w:rPr>
              <w:t>Р (пандемия кезінде)</w:t>
            </w:r>
          </w:p>
        </w:tc>
        <w:tc>
          <w:tcPr>
            <w:tcW w:w="2738" w:type="dxa"/>
          </w:tcPr>
          <w:p w14:paraId="7948251A" w14:textId="77777777" w:rsidR="00817EA6" w:rsidRPr="00B636D3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36D3">
              <w:rPr>
                <w:rFonts w:ascii="Times New Roman" w:hAnsi="Times New Roman" w:cs="Times New Roman"/>
                <w:sz w:val="28"/>
                <w:szCs w:val="28"/>
              </w:rPr>
              <w:t xml:space="preserve">5 күннен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аспаған</w:t>
            </w:r>
          </w:p>
        </w:tc>
      </w:tr>
      <w:tr w:rsidR="00817EA6" w14:paraId="35DE0605" w14:textId="77777777" w:rsidTr="002C7E3C">
        <w:tc>
          <w:tcPr>
            <w:tcW w:w="753" w:type="dxa"/>
          </w:tcPr>
          <w:p w14:paraId="0A87ACB1" w14:textId="77777777" w:rsidR="00817EA6" w:rsidRPr="008C69D8" w:rsidRDefault="00817EA6" w:rsidP="002C7E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8" w:type="dxa"/>
          </w:tcPr>
          <w:p w14:paraId="11F8C43E" w14:textId="77777777" w:rsidR="00817EA6" w:rsidRPr="006B2A79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ҚЖТ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эритроциттер,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лейкоцит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лейкоформула, тромбоцит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38" w:type="dxa"/>
          </w:tcPr>
          <w:p w14:paraId="0F8D2C02" w14:textId="77777777" w:rsidR="00817EA6" w:rsidRPr="005B26CC" w:rsidRDefault="00817EA6" w:rsidP="002C7E3C">
            <w:pPr>
              <w:tabs>
                <w:tab w:val="center" w:pos="12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B636D3">
              <w:rPr>
                <w:rFonts w:ascii="Times New Roman" w:hAnsi="Times New Roman" w:cs="Times New Roman"/>
                <w:sz w:val="28"/>
                <w:szCs w:val="28"/>
              </w:rPr>
              <w:t xml:space="preserve"> күннен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аспаған</w:t>
            </w:r>
          </w:p>
        </w:tc>
      </w:tr>
      <w:tr w:rsidR="00817EA6" w14:paraId="4FD6567D" w14:textId="77777777" w:rsidTr="002C7E3C">
        <w:tc>
          <w:tcPr>
            <w:tcW w:w="753" w:type="dxa"/>
          </w:tcPr>
          <w:p w14:paraId="2199B79F" w14:textId="77777777" w:rsidR="00817EA6" w:rsidRPr="008C69D8" w:rsidRDefault="00817EA6" w:rsidP="002C7E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8" w:type="dxa"/>
          </w:tcPr>
          <w:p w14:paraId="21262562" w14:textId="77777777" w:rsidR="00817EA6" w:rsidRPr="005B26CC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6D3">
              <w:rPr>
                <w:rFonts w:ascii="Times New Roman" w:hAnsi="Times New Roman" w:cs="Times New Roman"/>
                <w:sz w:val="28"/>
                <w:szCs w:val="28"/>
              </w:rPr>
              <w:t>Қанның биохимиялық талдауы (жалпы ақуыз, несепнәр, несеп қышқылы, креатинин, глюкоза, АЛТ, АСТ, билирубин)</w:t>
            </w:r>
          </w:p>
        </w:tc>
        <w:tc>
          <w:tcPr>
            <w:tcW w:w="2738" w:type="dxa"/>
          </w:tcPr>
          <w:p w14:paraId="4F74D32D" w14:textId="77777777" w:rsidR="00817EA6" w:rsidRDefault="00817EA6" w:rsidP="002C7E3C">
            <w:pPr>
              <w:jc w:val="center"/>
            </w:pPr>
            <w:r w:rsidRPr="00400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400530">
              <w:rPr>
                <w:rFonts w:ascii="Times New Roman" w:hAnsi="Times New Roman" w:cs="Times New Roman"/>
                <w:sz w:val="28"/>
                <w:szCs w:val="28"/>
              </w:rPr>
              <w:t xml:space="preserve"> күннен </w:t>
            </w:r>
            <w:r w:rsidRPr="00400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аспаған</w:t>
            </w:r>
          </w:p>
        </w:tc>
      </w:tr>
      <w:tr w:rsidR="00817EA6" w14:paraId="0D0FD8A5" w14:textId="77777777" w:rsidTr="002C7E3C">
        <w:tc>
          <w:tcPr>
            <w:tcW w:w="753" w:type="dxa"/>
          </w:tcPr>
          <w:p w14:paraId="6CC0DDE3" w14:textId="77777777" w:rsidR="00817EA6" w:rsidRPr="008C69D8" w:rsidRDefault="00817EA6" w:rsidP="002C7E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8" w:type="dxa"/>
          </w:tcPr>
          <w:p w14:paraId="3E0D3D8F" w14:textId="77777777" w:rsidR="00817EA6" w:rsidRPr="005B26CC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Коагулограмма (АЧТВ, МНО, ПВ, фибриноген )</w:t>
            </w:r>
          </w:p>
        </w:tc>
        <w:tc>
          <w:tcPr>
            <w:tcW w:w="2738" w:type="dxa"/>
          </w:tcPr>
          <w:p w14:paraId="1CFF669A" w14:textId="77777777" w:rsidR="00817EA6" w:rsidRDefault="00817EA6" w:rsidP="002C7E3C">
            <w:pPr>
              <w:jc w:val="center"/>
            </w:pPr>
            <w:r w:rsidRPr="00400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400530">
              <w:rPr>
                <w:rFonts w:ascii="Times New Roman" w:hAnsi="Times New Roman" w:cs="Times New Roman"/>
                <w:sz w:val="28"/>
                <w:szCs w:val="28"/>
              </w:rPr>
              <w:t xml:space="preserve"> күннен </w:t>
            </w:r>
            <w:r w:rsidRPr="00400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аспаған</w:t>
            </w:r>
          </w:p>
        </w:tc>
      </w:tr>
      <w:tr w:rsidR="00817EA6" w14:paraId="49A42CBC" w14:textId="77777777" w:rsidTr="002C7E3C">
        <w:tc>
          <w:tcPr>
            <w:tcW w:w="753" w:type="dxa"/>
          </w:tcPr>
          <w:p w14:paraId="33F6FC59" w14:textId="77777777" w:rsidR="00817EA6" w:rsidRPr="008C69D8" w:rsidRDefault="00817EA6" w:rsidP="002C7E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8" w:type="dxa"/>
          </w:tcPr>
          <w:p w14:paraId="253BA3F9" w14:textId="77777777" w:rsidR="00817EA6" w:rsidRPr="00B636D3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36D3">
              <w:rPr>
                <w:rFonts w:ascii="Times New Roman" w:hAnsi="Times New Roman" w:cs="Times New Roman"/>
                <w:sz w:val="28"/>
                <w:szCs w:val="28"/>
              </w:rPr>
              <w:t xml:space="preserve">Жалпы зәр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талдауы</w:t>
            </w:r>
          </w:p>
        </w:tc>
        <w:tc>
          <w:tcPr>
            <w:tcW w:w="2738" w:type="dxa"/>
          </w:tcPr>
          <w:p w14:paraId="7C0E3F6D" w14:textId="77777777" w:rsidR="00817EA6" w:rsidRDefault="00817EA6" w:rsidP="002C7E3C">
            <w:pPr>
              <w:jc w:val="center"/>
            </w:pPr>
            <w:r w:rsidRPr="00400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400530">
              <w:rPr>
                <w:rFonts w:ascii="Times New Roman" w:hAnsi="Times New Roman" w:cs="Times New Roman"/>
                <w:sz w:val="28"/>
                <w:szCs w:val="28"/>
              </w:rPr>
              <w:t xml:space="preserve"> күннен </w:t>
            </w:r>
            <w:r w:rsidRPr="00400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аспаған</w:t>
            </w:r>
          </w:p>
        </w:tc>
      </w:tr>
      <w:tr w:rsidR="00817EA6" w14:paraId="65D25722" w14:textId="77777777" w:rsidTr="002C7E3C">
        <w:tc>
          <w:tcPr>
            <w:tcW w:w="753" w:type="dxa"/>
          </w:tcPr>
          <w:p w14:paraId="3A55171E" w14:textId="77777777" w:rsidR="00817EA6" w:rsidRPr="008C69D8" w:rsidRDefault="00817EA6" w:rsidP="002C7E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8" w:type="dxa"/>
          </w:tcPr>
          <w:p w14:paraId="6D64A62C" w14:textId="77777777" w:rsidR="00817EA6" w:rsidRPr="005B26CC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6CC">
              <w:rPr>
                <w:rFonts w:ascii="Times New Roman" w:hAnsi="Times New Roman" w:cs="Times New Roman"/>
                <w:sz w:val="28"/>
                <w:szCs w:val="28"/>
              </w:rPr>
              <w:t>Микрореакция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немесе </w:t>
            </w:r>
            <w:r w:rsidRPr="005B26CC">
              <w:rPr>
                <w:rFonts w:ascii="Times New Roman" w:hAnsi="Times New Roman" w:cs="Times New Roman"/>
                <w:sz w:val="28"/>
                <w:szCs w:val="28"/>
              </w:rPr>
              <w:t>RW)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8" w:type="dxa"/>
          </w:tcPr>
          <w:p w14:paraId="4947E2BD" w14:textId="77777777" w:rsidR="00817EA6" w:rsidRPr="005B26CC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айдан аспаған</w:t>
            </w:r>
          </w:p>
        </w:tc>
      </w:tr>
      <w:tr w:rsidR="00817EA6" w14:paraId="2AD8211E" w14:textId="77777777" w:rsidTr="002C7E3C">
        <w:tc>
          <w:tcPr>
            <w:tcW w:w="753" w:type="dxa"/>
          </w:tcPr>
          <w:p w14:paraId="51659176" w14:textId="77777777" w:rsidR="00817EA6" w:rsidRPr="008C69D8" w:rsidRDefault="00817EA6" w:rsidP="002C7E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8" w:type="dxa"/>
          </w:tcPr>
          <w:p w14:paraId="408A3B1A" w14:textId="77777777" w:rsidR="00817EA6" w:rsidRPr="00656C71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B636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B636D3">
              <w:rPr>
                <w:rFonts w:ascii="Times New Roman" w:hAnsi="Times New Roman" w:cs="Times New Roman"/>
                <w:sz w:val="28"/>
                <w:szCs w:val="28"/>
              </w:rPr>
              <w:t xml:space="preserve"> және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B636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B636D3">
              <w:rPr>
                <w:rFonts w:ascii="Times New Roman" w:hAnsi="Times New Roman" w:cs="Times New Roman"/>
                <w:sz w:val="28"/>
                <w:szCs w:val="28"/>
              </w:rPr>
              <w:t xml:space="preserve"> гепатиттерінің маркерлеріне қан ИФ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2738" w:type="dxa"/>
          </w:tcPr>
          <w:p w14:paraId="120A291E" w14:textId="77777777" w:rsidR="00817EA6" w:rsidRPr="005B26CC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B2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айдан аспаған</w:t>
            </w:r>
          </w:p>
        </w:tc>
      </w:tr>
      <w:tr w:rsidR="00817EA6" w14:paraId="3FC212CB" w14:textId="77777777" w:rsidTr="002C7E3C">
        <w:tc>
          <w:tcPr>
            <w:tcW w:w="753" w:type="dxa"/>
          </w:tcPr>
          <w:p w14:paraId="407B3EBC" w14:textId="77777777" w:rsidR="00817EA6" w:rsidRPr="008C69D8" w:rsidRDefault="00817EA6" w:rsidP="002C7E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8" w:type="dxa"/>
          </w:tcPr>
          <w:p w14:paraId="53228D09" w14:textId="77777777" w:rsidR="00817EA6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АИТВ қан ИФА</w:t>
            </w:r>
          </w:p>
          <w:p w14:paraId="6F896AD5" w14:textId="77777777" w:rsidR="00817EA6" w:rsidRPr="00C416D2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Ескеретін жайт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61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36D3">
              <w:rPr>
                <w:rFonts w:ascii="Times New Roman" w:hAnsi="Times New Roman" w:cs="Times New Roman"/>
                <w:sz w:val="28"/>
                <w:szCs w:val="28"/>
              </w:rPr>
              <w:t>химиотерапияның келесі курсына қайта түскен кезде – 1 айдан аспа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уға тиіс</w:t>
            </w:r>
          </w:p>
        </w:tc>
        <w:tc>
          <w:tcPr>
            <w:tcW w:w="2738" w:type="dxa"/>
          </w:tcPr>
          <w:p w14:paraId="05D4620C" w14:textId="77777777" w:rsidR="00817EA6" w:rsidRPr="005B26CC" w:rsidRDefault="00817EA6" w:rsidP="002C7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400530">
              <w:rPr>
                <w:rFonts w:ascii="Times New Roman" w:hAnsi="Times New Roman" w:cs="Times New Roman"/>
                <w:sz w:val="28"/>
                <w:szCs w:val="28"/>
              </w:rPr>
              <w:t xml:space="preserve"> күннен </w:t>
            </w:r>
            <w:r w:rsidRPr="00400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аспаған</w:t>
            </w:r>
          </w:p>
        </w:tc>
      </w:tr>
      <w:tr w:rsidR="00817EA6" w14:paraId="3EEE76EB" w14:textId="77777777" w:rsidTr="002C7E3C">
        <w:tc>
          <w:tcPr>
            <w:tcW w:w="753" w:type="dxa"/>
          </w:tcPr>
          <w:p w14:paraId="1357C493" w14:textId="77777777" w:rsidR="00817EA6" w:rsidRPr="008C69D8" w:rsidRDefault="00817EA6" w:rsidP="002C7E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8" w:type="dxa"/>
          </w:tcPr>
          <w:p w14:paraId="291CF22D" w14:textId="77777777" w:rsidR="00817EA6" w:rsidRPr="00B636D3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6D3">
              <w:rPr>
                <w:rFonts w:ascii="Times New Roman" w:hAnsi="Times New Roman" w:cs="Times New Roman"/>
                <w:sz w:val="28"/>
                <w:szCs w:val="28"/>
              </w:rPr>
              <w:t>Көкірек қуысы ағзаларының КТ (</w:t>
            </w:r>
            <w:r w:rsidRPr="00B636D3">
              <w:rPr>
                <w:rFonts w:ascii="Times New Roman" w:hAnsi="Times New Roman" w:cs="Times New Roman"/>
                <w:b/>
                <w:sz w:val="28"/>
                <w:szCs w:val="28"/>
              </w:rPr>
              <w:t>Covid 19 бойынша пандемияны ескер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іп</w:t>
            </w:r>
            <w:r w:rsidRPr="00B636D3">
              <w:rPr>
                <w:rFonts w:ascii="Times New Roman" w:hAnsi="Times New Roman" w:cs="Times New Roman"/>
                <w:sz w:val="28"/>
                <w:szCs w:val="28"/>
              </w:rPr>
              <w:t xml:space="preserve">) пациенттің тіркелген жері бойынша зерттеу жүргізу мүмкін болмаған кезде (КТ жабдығы болмаған, ауылдық елді мекеннің шалғайлығы және т.б. жағдайда), </w:t>
            </w:r>
            <w:r w:rsidRPr="00B63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онда зерттеу МӘМС шеңберінде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B636D3">
              <w:rPr>
                <w:rFonts w:ascii="Times New Roman" w:hAnsi="Times New Roman" w:cs="Times New Roman"/>
                <w:sz w:val="28"/>
                <w:szCs w:val="28"/>
              </w:rPr>
              <w:t>ҰҒ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B636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B636D3">
              <w:rPr>
                <w:rFonts w:ascii="Times New Roman" w:hAnsi="Times New Roman" w:cs="Times New Roman"/>
                <w:sz w:val="28"/>
                <w:szCs w:val="28"/>
              </w:rPr>
              <w:t xml:space="preserve"> ЖШС базасында жүргізілетін болады.</w:t>
            </w:r>
          </w:p>
          <w:p w14:paraId="568379B8" w14:textId="77777777" w:rsidR="00817EA6" w:rsidRPr="00B636D3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Ескеретін жайт</w:t>
            </w:r>
            <w:r w:rsidRPr="00B636D3">
              <w:rPr>
                <w:rFonts w:ascii="Times New Roman" w:hAnsi="Times New Roman" w:cs="Times New Roman"/>
                <w:sz w:val="28"/>
                <w:szCs w:val="28"/>
              </w:rPr>
              <w:t>: келесі курсқа қайта түскен кезде химиотерапия талап етілмейді.</w:t>
            </w:r>
          </w:p>
        </w:tc>
        <w:tc>
          <w:tcPr>
            <w:tcW w:w="2738" w:type="dxa"/>
          </w:tcPr>
          <w:p w14:paraId="0CE16BBA" w14:textId="77777777" w:rsidR="00817EA6" w:rsidRPr="00605237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400530">
              <w:rPr>
                <w:rFonts w:ascii="Times New Roman" w:hAnsi="Times New Roman" w:cs="Times New Roman"/>
                <w:sz w:val="28"/>
                <w:szCs w:val="28"/>
              </w:rPr>
              <w:t xml:space="preserve"> күннен </w:t>
            </w:r>
            <w:r w:rsidRPr="00400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аспаған</w:t>
            </w:r>
          </w:p>
        </w:tc>
      </w:tr>
      <w:tr w:rsidR="00817EA6" w14:paraId="0738ED7C" w14:textId="77777777" w:rsidTr="002C7E3C">
        <w:tc>
          <w:tcPr>
            <w:tcW w:w="753" w:type="dxa"/>
          </w:tcPr>
          <w:p w14:paraId="5D54DFA0" w14:textId="77777777" w:rsidR="00817EA6" w:rsidRPr="008C69D8" w:rsidRDefault="00817EA6" w:rsidP="002C7E3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88" w:type="dxa"/>
          </w:tcPr>
          <w:p w14:paraId="1C13D731" w14:textId="77777777" w:rsidR="00817EA6" w:rsidRPr="005B26CC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Түсіндірмесі</w:t>
            </w:r>
            <w:r w:rsidRPr="00B636D3">
              <w:rPr>
                <w:rFonts w:ascii="Times New Roman" w:hAnsi="Times New Roman" w:cs="Times New Roman"/>
                <w:sz w:val="28"/>
                <w:szCs w:val="28"/>
              </w:rPr>
              <w:t xml:space="preserve"> және қорытынды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  <w:r w:rsidRPr="00B636D3">
              <w:rPr>
                <w:rFonts w:ascii="Times New Roman" w:hAnsi="Times New Roman" w:cs="Times New Roman"/>
                <w:sz w:val="28"/>
                <w:szCs w:val="28"/>
              </w:rPr>
              <w:t xml:space="preserve"> бар ЭКГ</w:t>
            </w:r>
          </w:p>
        </w:tc>
        <w:tc>
          <w:tcPr>
            <w:tcW w:w="2738" w:type="dxa"/>
          </w:tcPr>
          <w:p w14:paraId="40333304" w14:textId="77777777" w:rsidR="00817EA6" w:rsidRPr="005B26CC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400530">
              <w:rPr>
                <w:rFonts w:ascii="Times New Roman" w:hAnsi="Times New Roman" w:cs="Times New Roman"/>
                <w:sz w:val="28"/>
                <w:szCs w:val="28"/>
              </w:rPr>
              <w:t xml:space="preserve"> күннен </w:t>
            </w:r>
            <w:r w:rsidRPr="004005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аспаған</w:t>
            </w:r>
          </w:p>
        </w:tc>
      </w:tr>
      <w:tr w:rsidR="00817EA6" w14:paraId="1E46B576" w14:textId="77777777" w:rsidTr="002C7E3C">
        <w:tc>
          <w:tcPr>
            <w:tcW w:w="9679" w:type="dxa"/>
            <w:gridSpan w:val="3"/>
          </w:tcPr>
          <w:p w14:paraId="2DFB5709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Бейін</w:t>
            </w:r>
            <w:r w:rsidRPr="00352877">
              <w:rPr>
                <w:rFonts w:ascii="Times New Roman" w:hAnsi="Times New Roman" w:cs="Times New Roman"/>
                <w:b/>
                <w:sz w:val="28"/>
                <w:szCs w:val="28"/>
              </w:rPr>
              <w:t>дер бойынша қосымша талдаулар мен тексерулер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817EA6" w14:paraId="7BFCF6D4" w14:textId="77777777" w:rsidTr="002C7E3C">
        <w:tc>
          <w:tcPr>
            <w:tcW w:w="9679" w:type="dxa"/>
            <w:gridSpan w:val="3"/>
          </w:tcPr>
          <w:p w14:paraId="19AC2465" w14:textId="77777777" w:rsidR="00817EA6" w:rsidRPr="00352877" w:rsidRDefault="00817EA6" w:rsidP="002C7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Хирурги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ялық бейін</w:t>
            </w:r>
          </w:p>
        </w:tc>
      </w:tr>
      <w:tr w:rsidR="00817EA6" w14:paraId="4D5B600E" w14:textId="77777777" w:rsidTr="002C7E3C">
        <w:tc>
          <w:tcPr>
            <w:tcW w:w="753" w:type="dxa"/>
          </w:tcPr>
          <w:p w14:paraId="32960F70" w14:textId="77777777" w:rsidR="00817EA6" w:rsidRPr="001426DD" w:rsidRDefault="00817EA6" w:rsidP="002C7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  <w:r w:rsidRPr="001426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88" w:type="dxa"/>
            <w:shd w:val="clear" w:color="auto" w:fill="auto"/>
          </w:tcPr>
          <w:p w14:paraId="41DB0F3C" w14:textId="77777777" w:rsidR="00817EA6" w:rsidRPr="005B26CC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 тобы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696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6961">
              <w:rPr>
                <w:rFonts w:ascii="Times New Roman" w:hAnsi="Times New Roman" w:cs="Times New Roman"/>
                <w:sz w:val="28"/>
                <w:szCs w:val="28"/>
              </w:rPr>
              <w:t>резус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6961">
              <w:rPr>
                <w:rFonts w:ascii="Times New Roman" w:hAnsi="Times New Roman" w:cs="Times New Roman"/>
                <w:sz w:val="28"/>
                <w:szCs w:val="28"/>
              </w:rPr>
              <w:t>фактор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талдау </w:t>
            </w:r>
            <w:r w:rsidRPr="00DE6961">
              <w:rPr>
                <w:rFonts w:ascii="Times New Roman" w:hAnsi="Times New Roman" w:cs="Times New Roman"/>
                <w:sz w:val="28"/>
                <w:szCs w:val="28"/>
              </w:rPr>
              <w:t>бланк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қолда болу керек</w:t>
            </w:r>
            <w:r w:rsidRPr="00DE69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8" w:type="dxa"/>
          </w:tcPr>
          <w:p w14:paraId="0BE43895" w14:textId="77777777" w:rsidR="00817EA6" w:rsidRPr="005B26CC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айдан аспаған</w:t>
            </w:r>
          </w:p>
        </w:tc>
      </w:tr>
      <w:tr w:rsidR="00817EA6" w14:paraId="7C09C59A" w14:textId="77777777" w:rsidTr="002C7E3C">
        <w:tc>
          <w:tcPr>
            <w:tcW w:w="753" w:type="dxa"/>
          </w:tcPr>
          <w:p w14:paraId="4580CE34" w14:textId="77777777" w:rsidR="00817EA6" w:rsidRDefault="00817EA6" w:rsidP="002C7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2.</w:t>
            </w:r>
          </w:p>
        </w:tc>
        <w:tc>
          <w:tcPr>
            <w:tcW w:w="6188" w:type="dxa"/>
          </w:tcPr>
          <w:p w14:paraId="797387EA" w14:textId="77777777" w:rsidR="00817EA6" w:rsidRPr="005B26CC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6CC">
              <w:rPr>
                <w:rFonts w:ascii="Times New Roman" w:hAnsi="Times New Roman" w:cs="Times New Roman"/>
                <w:sz w:val="28"/>
                <w:szCs w:val="28"/>
              </w:rPr>
              <w:t>Кардиолог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 к</w:t>
            </w:r>
            <w:r w:rsidRPr="005B26CC">
              <w:rPr>
                <w:rFonts w:ascii="Times New Roman" w:hAnsi="Times New Roman" w:cs="Times New Roman"/>
                <w:sz w:val="28"/>
                <w:szCs w:val="28"/>
              </w:rPr>
              <w:t>онсультация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  <w:tc>
          <w:tcPr>
            <w:tcW w:w="2738" w:type="dxa"/>
          </w:tcPr>
          <w:p w14:paraId="603212D8" w14:textId="77777777" w:rsidR="00817EA6" w:rsidRPr="005B26CC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айдан аспаған</w:t>
            </w:r>
          </w:p>
        </w:tc>
      </w:tr>
      <w:tr w:rsidR="00817EA6" w14:paraId="2B0B9236" w14:textId="77777777" w:rsidTr="002C7E3C">
        <w:tc>
          <w:tcPr>
            <w:tcW w:w="753" w:type="dxa"/>
          </w:tcPr>
          <w:p w14:paraId="1DEE9CAF" w14:textId="77777777" w:rsidR="00817EA6" w:rsidRPr="001426DD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1426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88" w:type="dxa"/>
          </w:tcPr>
          <w:p w14:paraId="65FDA33D" w14:textId="77777777" w:rsidR="00817EA6" w:rsidRPr="005B26CC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ФГДС</w:t>
            </w:r>
          </w:p>
        </w:tc>
        <w:tc>
          <w:tcPr>
            <w:tcW w:w="2738" w:type="dxa"/>
          </w:tcPr>
          <w:p w14:paraId="4E6C47CE" w14:textId="77777777" w:rsidR="00817EA6" w:rsidRPr="005B26CC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айдан аспаған</w:t>
            </w:r>
          </w:p>
        </w:tc>
      </w:tr>
      <w:tr w:rsidR="00817EA6" w14:paraId="5284E77E" w14:textId="77777777" w:rsidTr="002C7E3C">
        <w:tc>
          <w:tcPr>
            <w:tcW w:w="9679" w:type="dxa"/>
            <w:gridSpan w:val="3"/>
          </w:tcPr>
          <w:p w14:paraId="75F4FC6D" w14:textId="77777777" w:rsidR="00817EA6" w:rsidRPr="00352877" w:rsidRDefault="00817EA6" w:rsidP="002C7E3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</w:rPr>
              <w:t>Т</w:t>
            </w:r>
            <w:r w:rsidRPr="00352877">
              <w:rPr>
                <w:rFonts w:ascii="Times New Roman" w:hAnsi="Times New Roman"/>
                <w:b/>
                <w:bCs/>
                <w:color w:val="000000" w:themeColor="text1"/>
                <w:sz w:val="28"/>
              </w:rPr>
              <w:t xml:space="preserve">амырлы хирургия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lang w:val="kk-KZ"/>
              </w:rPr>
              <w:t>бейіні</w:t>
            </w:r>
          </w:p>
        </w:tc>
      </w:tr>
      <w:tr w:rsidR="00817EA6" w14:paraId="48D66262" w14:textId="77777777" w:rsidTr="002C7E3C">
        <w:tc>
          <w:tcPr>
            <w:tcW w:w="753" w:type="dxa"/>
          </w:tcPr>
          <w:p w14:paraId="4FB1BD64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6188" w:type="dxa"/>
          </w:tcPr>
          <w:p w14:paraId="70BB7F64" w14:textId="77777777" w:rsidR="00817EA6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СРБ, АСЛ-О,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зәр қышқылы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242704">
              <w:rPr>
                <w:rFonts w:ascii="Times New Roman" w:hAnsi="Times New Roman"/>
                <w:bCs/>
                <w:sz w:val="28"/>
                <w:szCs w:val="28"/>
              </w:rPr>
              <w:t>стандартты биохимиялық талдауға қосымша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 (код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М31.4)</w:t>
            </w:r>
          </w:p>
        </w:tc>
        <w:tc>
          <w:tcPr>
            <w:tcW w:w="2738" w:type="dxa"/>
          </w:tcPr>
          <w:p w14:paraId="641305E7" w14:textId="77777777" w:rsidR="00817EA6" w:rsidRDefault="00817EA6" w:rsidP="002C7E3C">
            <w:pPr>
              <w:jc w:val="center"/>
            </w:pPr>
            <w:r w:rsidRPr="009643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96433B">
              <w:rPr>
                <w:rFonts w:ascii="Times New Roman" w:hAnsi="Times New Roman" w:cs="Times New Roman"/>
                <w:sz w:val="28"/>
                <w:szCs w:val="28"/>
              </w:rPr>
              <w:t xml:space="preserve"> күннен </w:t>
            </w:r>
            <w:r w:rsidRPr="009643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аспаған</w:t>
            </w:r>
          </w:p>
        </w:tc>
      </w:tr>
      <w:tr w:rsidR="00817EA6" w14:paraId="52AB7B47" w14:textId="77777777" w:rsidTr="002C7E3C">
        <w:tc>
          <w:tcPr>
            <w:tcW w:w="753" w:type="dxa"/>
          </w:tcPr>
          <w:p w14:paraId="63891FEB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88" w:type="dxa"/>
          </w:tcPr>
          <w:p w14:paraId="1E9A5DCE" w14:textId="77777777" w:rsidR="00817EA6" w:rsidRPr="00820840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297E">
              <w:rPr>
                <w:rFonts w:ascii="Times New Roman" w:hAnsi="Times New Roman"/>
                <w:bCs/>
                <w:sz w:val="28"/>
                <w:szCs w:val="28"/>
              </w:rPr>
              <w:t>Ревматоид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ты</w:t>
            </w:r>
            <w:r w:rsidRPr="00A2297E">
              <w:rPr>
                <w:rFonts w:ascii="Times New Roman" w:hAnsi="Times New Roman"/>
                <w:bCs/>
                <w:sz w:val="28"/>
                <w:szCs w:val="28"/>
              </w:rPr>
              <w:t xml:space="preserve"> фактор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көрсеткіштер</w:t>
            </w:r>
            <w:r w:rsidRPr="00242704">
              <w:rPr>
                <w:rFonts w:ascii="Times New Roman" w:hAnsi="Times New Roman"/>
                <w:bCs/>
                <w:sz w:val="28"/>
                <w:szCs w:val="28"/>
              </w:rPr>
              <w:t xml:space="preserve"> бойынша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82084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</w:t>
            </w:r>
            <w:r w:rsidRPr="00820840">
              <w:rPr>
                <w:rFonts w:ascii="Times New Roman" w:hAnsi="Times New Roman"/>
                <w:bCs/>
                <w:sz w:val="28"/>
                <w:szCs w:val="28"/>
              </w:rPr>
              <w:t>31.4</w:t>
            </w:r>
          </w:p>
        </w:tc>
        <w:tc>
          <w:tcPr>
            <w:tcW w:w="2738" w:type="dxa"/>
          </w:tcPr>
          <w:p w14:paraId="230D5CBD" w14:textId="77777777" w:rsidR="00817EA6" w:rsidRDefault="00817EA6" w:rsidP="002C7E3C">
            <w:pPr>
              <w:jc w:val="center"/>
            </w:pPr>
            <w:r w:rsidRPr="009643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96433B">
              <w:rPr>
                <w:rFonts w:ascii="Times New Roman" w:hAnsi="Times New Roman" w:cs="Times New Roman"/>
                <w:sz w:val="28"/>
                <w:szCs w:val="28"/>
              </w:rPr>
              <w:t xml:space="preserve"> күннен </w:t>
            </w:r>
            <w:r w:rsidRPr="009643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аспаған</w:t>
            </w:r>
          </w:p>
        </w:tc>
      </w:tr>
      <w:tr w:rsidR="00817EA6" w14:paraId="5FBF354A" w14:textId="77777777" w:rsidTr="002C7E3C">
        <w:tc>
          <w:tcPr>
            <w:tcW w:w="753" w:type="dxa"/>
          </w:tcPr>
          <w:p w14:paraId="17A52A9D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88" w:type="dxa"/>
          </w:tcPr>
          <w:p w14:paraId="36607804" w14:textId="77777777" w:rsidR="00817EA6" w:rsidRPr="00A2297E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ЭХОКГ (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I70.9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738" w:type="dxa"/>
          </w:tcPr>
          <w:p w14:paraId="2DE90706" w14:textId="77777777" w:rsidR="00817EA6" w:rsidRDefault="00817EA6" w:rsidP="002C7E3C">
            <w:pPr>
              <w:jc w:val="center"/>
            </w:pPr>
            <w:r w:rsidRPr="007210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айдан аспаған</w:t>
            </w:r>
          </w:p>
        </w:tc>
      </w:tr>
      <w:tr w:rsidR="00817EA6" w14:paraId="1B9B97C6" w14:textId="77777777" w:rsidTr="002C7E3C">
        <w:tc>
          <w:tcPr>
            <w:tcW w:w="753" w:type="dxa"/>
          </w:tcPr>
          <w:p w14:paraId="456C35FE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88" w:type="dxa"/>
          </w:tcPr>
          <w:p w14:paraId="63603081" w14:textId="77777777" w:rsidR="00817EA6" w:rsidRPr="00FF3A99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ФГДС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(I70.9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I65.2, I170.2)</w:t>
            </w:r>
          </w:p>
        </w:tc>
        <w:tc>
          <w:tcPr>
            <w:tcW w:w="2738" w:type="dxa"/>
          </w:tcPr>
          <w:p w14:paraId="7C31BFE4" w14:textId="77777777" w:rsidR="00817EA6" w:rsidRDefault="00817EA6" w:rsidP="002C7E3C">
            <w:pPr>
              <w:jc w:val="center"/>
            </w:pPr>
            <w:r w:rsidRPr="007210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айдан аспаған</w:t>
            </w:r>
          </w:p>
        </w:tc>
      </w:tr>
      <w:tr w:rsidR="00817EA6" w14:paraId="2672297A" w14:textId="77777777" w:rsidTr="002C7E3C">
        <w:tc>
          <w:tcPr>
            <w:tcW w:w="753" w:type="dxa"/>
          </w:tcPr>
          <w:p w14:paraId="3B1A49D7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88" w:type="dxa"/>
          </w:tcPr>
          <w:p w14:paraId="7A8F9ECF" w14:textId="77777777" w:rsidR="00817EA6" w:rsidRPr="00FF3A99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Холтер, СМАД </w:t>
            </w:r>
            <w:r w:rsidRPr="00242704">
              <w:rPr>
                <w:rFonts w:ascii="Times New Roman" w:hAnsi="Times New Roman"/>
                <w:bCs/>
                <w:sz w:val="28"/>
                <w:szCs w:val="28"/>
              </w:rPr>
              <w:t>көрсетілімдер бойынша жоғары қаупі бар пациенттерге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көрсеткіштер</w:t>
            </w:r>
            <w:r w:rsidRPr="00242704">
              <w:rPr>
                <w:rFonts w:ascii="Times New Roman" w:hAnsi="Times New Roman"/>
                <w:bCs/>
                <w:sz w:val="28"/>
                <w:szCs w:val="28"/>
              </w:rPr>
              <w:t xml:space="preserve"> бойынша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FF3A99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FF3A99">
              <w:rPr>
                <w:rFonts w:ascii="Times New Roman" w:hAnsi="Times New Roman"/>
                <w:bCs/>
                <w:sz w:val="28"/>
                <w:szCs w:val="28"/>
              </w:rPr>
              <w:t>70.9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FF3A9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FF3A99">
              <w:rPr>
                <w:rFonts w:ascii="Times New Roman" w:hAnsi="Times New Roman"/>
                <w:bCs/>
                <w:sz w:val="28"/>
                <w:szCs w:val="28"/>
              </w:rPr>
              <w:t>65.2)</w:t>
            </w:r>
          </w:p>
        </w:tc>
        <w:tc>
          <w:tcPr>
            <w:tcW w:w="2738" w:type="dxa"/>
          </w:tcPr>
          <w:p w14:paraId="72CC6601" w14:textId="77777777" w:rsidR="00817EA6" w:rsidRDefault="00817EA6" w:rsidP="002C7E3C">
            <w:pPr>
              <w:jc w:val="center"/>
            </w:pPr>
            <w:r w:rsidRPr="007210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айдан аспаған</w:t>
            </w:r>
          </w:p>
        </w:tc>
      </w:tr>
      <w:tr w:rsidR="00817EA6" w14:paraId="17A75DAC" w14:textId="77777777" w:rsidTr="002C7E3C">
        <w:tc>
          <w:tcPr>
            <w:tcW w:w="753" w:type="dxa"/>
          </w:tcPr>
          <w:p w14:paraId="04AE0391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88" w:type="dxa"/>
          </w:tcPr>
          <w:p w14:paraId="22CB87C7" w14:textId="77777777" w:rsidR="00817EA6" w:rsidRPr="00FF3A99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2704">
              <w:rPr>
                <w:rFonts w:ascii="Times New Roman" w:hAnsi="Times New Roman"/>
                <w:bCs/>
                <w:sz w:val="28"/>
                <w:szCs w:val="28"/>
              </w:rPr>
              <w:t xml:space="preserve">Төменгі аяқ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тамырларының</w:t>
            </w:r>
            <w:r w:rsidRPr="0024270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УЗДГ</w:t>
            </w:r>
            <w:r w:rsidRPr="00FF3A99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FF3A99">
              <w:rPr>
                <w:rFonts w:ascii="Times New Roman" w:hAnsi="Times New Roman"/>
                <w:bCs/>
                <w:sz w:val="28"/>
                <w:szCs w:val="28"/>
              </w:rPr>
              <w:t>83.1)</w:t>
            </w:r>
          </w:p>
        </w:tc>
        <w:tc>
          <w:tcPr>
            <w:tcW w:w="2738" w:type="dxa"/>
          </w:tcPr>
          <w:p w14:paraId="7524964F" w14:textId="77777777" w:rsidR="00817EA6" w:rsidRDefault="00817EA6" w:rsidP="002C7E3C">
            <w:pPr>
              <w:jc w:val="center"/>
            </w:pPr>
            <w:r w:rsidRPr="007210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айдан аспаған</w:t>
            </w:r>
          </w:p>
        </w:tc>
      </w:tr>
      <w:tr w:rsidR="00817EA6" w14:paraId="02FBFE77" w14:textId="77777777" w:rsidTr="002C7E3C">
        <w:tc>
          <w:tcPr>
            <w:tcW w:w="753" w:type="dxa"/>
          </w:tcPr>
          <w:p w14:paraId="0AC14476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88" w:type="dxa"/>
          </w:tcPr>
          <w:p w14:paraId="336C2674" w14:textId="77777777" w:rsidR="00817EA6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Ангиохирургтың консультациясы</w:t>
            </w:r>
          </w:p>
        </w:tc>
        <w:tc>
          <w:tcPr>
            <w:tcW w:w="2738" w:type="dxa"/>
          </w:tcPr>
          <w:p w14:paraId="570C03D6" w14:textId="77777777" w:rsidR="00817EA6" w:rsidRDefault="00817EA6" w:rsidP="002C7E3C">
            <w:pPr>
              <w:jc w:val="center"/>
            </w:pPr>
            <w:r w:rsidRPr="007210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айдан аспаған</w:t>
            </w:r>
          </w:p>
        </w:tc>
      </w:tr>
      <w:tr w:rsidR="00817EA6" w14:paraId="21209059" w14:textId="77777777" w:rsidTr="002C7E3C">
        <w:tc>
          <w:tcPr>
            <w:tcW w:w="753" w:type="dxa"/>
          </w:tcPr>
          <w:p w14:paraId="185DC6EB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88" w:type="dxa"/>
          </w:tcPr>
          <w:p w14:paraId="60A4D4E0" w14:textId="77777777" w:rsidR="00817EA6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8012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Кардиолог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тың </w:t>
            </w:r>
            <w:r w:rsidRPr="0008012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(</w:t>
            </w:r>
            <w:r w:rsidRPr="0024270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50 жастан асқан пацие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нттерге бейінді мамандардың) к</w:t>
            </w:r>
            <w:r w:rsidRPr="0008012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онсультация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сы </w:t>
            </w:r>
          </w:p>
        </w:tc>
        <w:tc>
          <w:tcPr>
            <w:tcW w:w="2738" w:type="dxa"/>
          </w:tcPr>
          <w:p w14:paraId="2E878C5D" w14:textId="77777777" w:rsidR="00817EA6" w:rsidRDefault="00817EA6" w:rsidP="002C7E3C">
            <w:pPr>
              <w:jc w:val="center"/>
            </w:pPr>
            <w:r w:rsidRPr="007210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айдан аспаған</w:t>
            </w:r>
          </w:p>
        </w:tc>
      </w:tr>
      <w:tr w:rsidR="00817EA6" w14:paraId="4F003E8D" w14:textId="77777777" w:rsidTr="002C7E3C">
        <w:tc>
          <w:tcPr>
            <w:tcW w:w="9679" w:type="dxa"/>
            <w:gridSpan w:val="3"/>
          </w:tcPr>
          <w:p w14:paraId="794E6186" w14:textId="77777777" w:rsidR="00817EA6" w:rsidRPr="005B26CC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Ортопедия бейіні </w:t>
            </w:r>
          </w:p>
        </w:tc>
      </w:tr>
      <w:tr w:rsidR="00817EA6" w14:paraId="72FC5948" w14:textId="77777777" w:rsidTr="002C7E3C">
        <w:tc>
          <w:tcPr>
            <w:tcW w:w="753" w:type="dxa"/>
          </w:tcPr>
          <w:p w14:paraId="576C7E37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88" w:type="dxa"/>
          </w:tcPr>
          <w:p w14:paraId="7832D965" w14:textId="77777777" w:rsidR="00817EA6" w:rsidRPr="00A2297E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A2297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Ревматоид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ты</w:t>
            </w:r>
            <w:r w:rsidRPr="00A2297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фактор</w:t>
            </w:r>
          </w:p>
        </w:tc>
        <w:tc>
          <w:tcPr>
            <w:tcW w:w="2738" w:type="dxa"/>
          </w:tcPr>
          <w:p w14:paraId="51CAFA97" w14:textId="77777777" w:rsidR="00817EA6" w:rsidRPr="00242704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297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күннен аспаған</w:t>
            </w:r>
          </w:p>
        </w:tc>
      </w:tr>
      <w:tr w:rsidR="00817EA6" w14:paraId="5884B3F0" w14:textId="77777777" w:rsidTr="002C7E3C">
        <w:tc>
          <w:tcPr>
            <w:tcW w:w="753" w:type="dxa"/>
          </w:tcPr>
          <w:p w14:paraId="55FA049C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88" w:type="dxa"/>
          </w:tcPr>
          <w:p w14:paraId="738FAC69" w14:textId="77777777" w:rsidR="00817EA6" w:rsidRPr="00A2297E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4270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Райт-Хеддельсон реакциясына қан</w:t>
            </w:r>
          </w:p>
        </w:tc>
        <w:tc>
          <w:tcPr>
            <w:tcW w:w="2738" w:type="dxa"/>
          </w:tcPr>
          <w:p w14:paraId="69D62CE1" w14:textId="77777777" w:rsidR="00817EA6" w:rsidRPr="00A2297E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297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күннен аспаған</w:t>
            </w:r>
          </w:p>
        </w:tc>
      </w:tr>
      <w:tr w:rsidR="00817EA6" w14:paraId="57B40D52" w14:textId="77777777" w:rsidTr="002C7E3C">
        <w:tc>
          <w:tcPr>
            <w:tcW w:w="753" w:type="dxa"/>
          </w:tcPr>
          <w:p w14:paraId="75F7F638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88" w:type="dxa"/>
          </w:tcPr>
          <w:p w14:paraId="44ADC219" w14:textId="77777777" w:rsidR="00817EA6" w:rsidRPr="00A2297E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ЭХОКГ</w:t>
            </w:r>
          </w:p>
        </w:tc>
        <w:tc>
          <w:tcPr>
            <w:tcW w:w="2738" w:type="dxa"/>
          </w:tcPr>
          <w:p w14:paraId="58FC0762" w14:textId="77777777" w:rsidR="00817EA6" w:rsidRDefault="00817EA6" w:rsidP="002C7E3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</w:t>
            </w:r>
            <w:r w:rsidRPr="0096357A">
              <w:rPr>
                <w:rFonts w:ascii="Times New Roman" w:hAnsi="Times New Roman" w:cs="Times New Roman"/>
                <w:sz w:val="28"/>
                <w:szCs w:val="28"/>
              </w:rPr>
              <w:t>е более 1 месяца</w:t>
            </w:r>
          </w:p>
        </w:tc>
      </w:tr>
      <w:tr w:rsidR="00817EA6" w14:paraId="178289E6" w14:textId="77777777" w:rsidTr="002C7E3C">
        <w:tc>
          <w:tcPr>
            <w:tcW w:w="753" w:type="dxa"/>
          </w:tcPr>
          <w:p w14:paraId="316FF103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88" w:type="dxa"/>
          </w:tcPr>
          <w:p w14:paraId="2E7DBAFC" w14:textId="77777777" w:rsidR="00817EA6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ФГДС </w:t>
            </w:r>
          </w:p>
        </w:tc>
        <w:tc>
          <w:tcPr>
            <w:tcW w:w="2738" w:type="dxa"/>
          </w:tcPr>
          <w:p w14:paraId="287B268C" w14:textId="77777777" w:rsidR="00817EA6" w:rsidRDefault="00817EA6" w:rsidP="002C7E3C">
            <w:pPr>
              <w:jc w:val="center"/>
            </w:pPr>
            <w:r w:rsidRPr="001C29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айдан аспаған</w:t>
            </w:r>
          </w:p>
        </w:tc>
      </w:tr>
      <w:tr w:rsidR="00817EA6" w14:paraId="475AB0B2" w14:textId="77777777" w:rsidTr="002C7E3C">
        <w:tc>
          <w:tcPr>
            <w:tcW w:w="753" w:type="dxa"/>
          </w:tcPr>
          <w:p w14:paraId="05F10983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88" w:type="dxa"/>
          </w:tcPr>
          <w:p w14:paraId="0B06889C" w14:textId="77777777" w:rsidR="00817EA6" w:rsidRPr="00465399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Холтер, СМАД </w:t>
            </w:r>
            <w:r w:rsidRPr="00242704">
              <w:rPr>
                <w:rFonts w:ascii="Times New Roman" w:hAnsi="Times New Roman"/>
                <w:bCs/>
                <w:sz w:val="28"/>
                <w:szCs w:val="28"/>
              </w:rPr>
              <w:t>көрсетілімдер бойынша жоғары қаупі бар пациенттерге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738" w:type="dxa"/>
          </w:tcPr>
          <w:p w14:paraId="14B38DFC" w14:textId="77777777" w:rsidR="00817EA6" w:rsidRDefault="00817EA6" w:rsidP="002C7E3C">
            <w:pPr>
              <w:jc w:val="center"/>
            </w:pPr>
            <w:r w:rsidRPr="001C29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айдан аспаған</w:t>
            </w:r>
          </w:p>
        </w:tc>
      </w:tr>
      <w:tr w:rsidR="00817EA6" w14:paraId="2D9DBFA9" w14:textId="77777777" w:rsidTr="002C7E3C">
        <w:tc>
          <w:tcPr>
            <w:tcW w:w="753" w:type="dxa"/>
          </w:tcPr>
          <w:p w14:paraId="7D3986AF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88" w:type="dxa"/>
          </w:tcPr>
          <w:p w14:paraId="22F0E89A" w14:textId="77777777" w:rsidR="00817EA6" w:rsidRPr="00A2297E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42704">
              <w:rPr>
                <w:rFonts w:ascii="Times New Roman" w:hAnsi="Times New Roman"/>
                <w:bCs/>
                <w:sz w:val="28"/>
                <w:szCs w:val="28"/>
              </w:rPr>
              <w:t xml:space="preserve">Төменгі аяқ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тамырларының</w:t>
            </w:r>
            <w:r w:rsidRPr="0024270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УЗДГ</w:t>
            </w:r>
          </w:p>
        </w:tc>
        <w:tc>
          <w:tcPr>
            <w:tcW w:w="2738" w:type="dxa"/>
          </w:tcPr>
          <w:p w14:paraId="0F182DB2" w14:textId="77777777" w:rsidR="00817EA6" w:rsidRDefault="00817EA6" w:rsidP="002C7E3C">
            <w:pPr>
              <w:jc w:val="center"/>
            </w:pPr>
            <w:r w:rsidRPr="001C29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айдан аспаған</w:t>
            </w:r>
          </w:p>
        </w:tc>
      </w:tr>
      <w:tr w:rsidR="00817EA6" w14:paraId="2ABF2231" w14:textId="77777777" w:rsidTr="002C7E3C">
        <w:tc>
          <w:tcPr>
            <w:tcW w:w="753" w:type="dxa"/>
          </w:tcPr>
          <w:p w14:paraId="17CE8080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88" w:type="dxa"/>
          </w:tcPr>
          <w:p w14:paraId="68247AA0" w14:textId="77777777" w:rsidR="00817EA6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Ангиохирургтың консультациясы</w:t>
            </w:r>
          </w:p>
        </w:tc>
        <w:tc>
          <w:tcPr>
            <w:tcW w:w="2738" w:type="dxa"/>
          </w:tcPr>
          <w:p w14:paraId="5A813AF1" w14:textId="77777777" w:rsidR="00817EA6" w:rsidRDefault="00817EA6" w:rsidP="002C7E3C">
            <w:pPr>
              <w:jc w:val="center"/>
            </w:pPr>
            <w:r w:rsidRPr="001C29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айдан аспаған</w:t>
            </w:r>
          </w:p>
        </w:tc>
      </w:tr>
      <w:tr w:rsidR="00817EA6" w14:paraId="3388B817" w14:textId="77777777" w:rsidTr="002C7E3C">
        <w:tc>
          <w:tcPr>
            <w:tcW w:w="753" w:type="dxa"/>
          </w:tcPr>
          <w:p w14:paraId="018F8832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88" w:type="dxa"/>
          </w:tcPr>
          <w:p w14:paraId="7A68AA32" w14:textId="77777777" w:rsidR="00817EA6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8012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Кардиолог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тың </w:t>
            </w:r>
            <w:r w:rsidRPr="0008012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(</w:t>
            </w:r>
            <w:r w:rsidRPr="0024270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50 жастан асқан пацие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нттерге бейінді мамандардың) к</w:t>
            </w:r>
            <w:r w:rsidRPr="0008012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онсультация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сы </w:t>
            </w:r>
          </w:p>
        </w:tc>
        <w:tc>
          <w:tcPr>
            <w:tcW w:w="2738" w:type="dxa"/>
          </w:tcPr>
          <w:p w14:paraId="1C563DAC" w14:textId="77777777" w:rsidR="00817EA6" w:rsidRDefault="00817EA6" w:rsidP="002C7E3C">
            <w:pPr>
              <w:jc w:val="center"/>
            </w:pPr>
            <w:r w:rsidRPr="001C29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айдан аспаған</w:t>
            </w:r>
          </w:p>
        </w:tc>
      </w:tr>
      <w:tr w:rsidR="00817EA6" w14:paraId="0986C331" w14:textId="77777777" w:rsidTr="002C7E3C">
        <w:tc>
          <w:tcPr>
            <w:tcW w:w="9679" w:type="dxa"/>
            <w:gridSpan w:val="3"/>
          </w:tcPr>
          <w:p w14:paraId="1F0B2492" w14:textId="77777777" w:rsidR="00817EA6" w:rsidRPr="00465399" w:rsidRDefault="00817EA6" w:rsidP="002C7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5399">
              <w:rPr>
                <w:rFonts w:ascii="Times New Roman" w:hAnsi="Times New Roman" w:cs="Times New Roman"/>
                <w:b/>
                <w:sz w:val="28"/>
                <w:szCs w:val="28"/>
              </w:rPr>
              <w:t>Бауыр трансплантациясы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бейіні</w:t>
            </w:r>
          </w:p>
        </w:tc>
      </w:tr>
      <w:tr w:rsidR="00817EA6" w14:paraId="635F9197" w14:textId="77777777" w:rsidTr="002C7E3C">
        <w:tc>
          <w:tcPr>
            <w:tcW w:w="9679" w:type="dxa"/>
            <w:gridSpan w:val="3"/>
          </w:tcPr>
          <w:p w14:paraId="11FAF397" w14:textId="77777777" w:rsidR="00817EA6" w:rsidRPr="002E015B" w:rsidRDefault="00817EA6" w:rsidP="002C7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Бауыр доноры үшін</w:t>
            </w:r>
          </w:p>
        </w:tc>
      </w:tr>
      <w:tr w:rsidR="00817EA6" w14:paraId="6853F445" w14:textId="77777777" w:rsidTr="002C7E3C">
        <w:tc>
          <w:tcPr>
            <w:tcW w:w="753" w:type="dxa"/>
          </w:tcPr>
          <w:p w14:paraId="64612E5C" w14:textId="77777777" w:rsidR="00817EA6" w:rsidRPr="001426DD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88" w:type="dxa"/>
          </w:tcPr>
          <w:p w14:paraId="7F3C7DD3" w14:textId="77777777" w:rsidR="00817EA6" w:rsidRPr="00896811" w:rsidRDefault="00817EA6" w:rsidP="002C7E3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5399">
              <w:rPr>
                <w:rFonts w:ascii="Times New Roman" w:hAnsi="Times New Roman"/>
                <w:sz w:val="28"/>
                <w:szCs w:val="28"/>
              </w:rPr>
              <w:t>IgM Эпштейн-Барр вирусына ИФ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465399">
              <w:rPr>
                <w:rFonts w:ascii="Times New Roman" w:hAnsi="Times New Roman"/>
                <w:sz w:val="28"/>
                <w:szCs w:val="28"/>
              </w:rPr>
              <w:t xml:space="preserve">, IgG Эпштейн-Барр вирусы, IgM цитомагеловирусы, IgG цитомегаловирусы, IgM қарапайым герпес вирусы, IgG қарапайым герпес вирусы </w:t>
            </w:r>
          </w:p>
        </w:tc>
        <w:tc>
          <w:tcPr>
            <w:tcW w:w="2738" w:type="dxa"/>
          </w:tcPr>
          <w:p w14:paraId="4EB3F1E6" w14:textId="77777777" w:rsidR="00817EA6" w:rsidRPr="00A2297E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9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айдан аспаған</w:t>
            </w:r>
          </w:p>
        </w:tc>
      </w:tr>
      <w:tr w:rsidR="00817EA6" w14:paraId="11E009C7" w14:textId="77777777" w:rsidTr="002C7E3C">
        <w:tc>
          <w:tcPr>
            <w:tcW w:w="753" w:type="dxa"/>
          </w:tcPr>
          <w:p w14:paraId="77CEF499" w14:textId="77777777" w:rsidR="00817EA6" w:rsidRPr="001426DD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88" w:type="dxa"/>
          </w:tcPr>
          <w:p w14:paraId="598A833F" w14:textId="77777777" w:rsidR="00817EA6" w:rsidRPr="00896811" w:rsidRDefault="00817EA6" w:rsidP="002C7E3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Онкомаркер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АФП, СА 19-9, РЭА </w:t>
            </w:r>
          </w:p>
        </w:tc>
        <w:tc>
          <w:tcPr>
            <w:tcW w:w="2738" w:type="dxa"/>
          </w:tcPr>
          <w:p w14:paraId="31D9F6DB" w14:textId="77777777" w:rsidR="00817EA6" w:rsidRPr="00A2297E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9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айдан аспаған</w:t>
            </w:r>
          </w:p>
        </w:tc>
      </w:tr>
      <w:tr w:rsidR="00817EA6" w14:paraId="6CE839E4" w14:textId="77777777" w:rsidTr="002C7E3C">
        <w:tc>
          <w:tcPr>
            <w:tcW w:w="753" w:type="dxa"/>
          </w:tcPr>
          <w:p w14:paraId="5AE3BF14" w14:textId="77777777" w:rsidR="00817EA6" w:rsidRPr="001426DD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188" w:type="dxa"/>
          </w:tcPr>
          <w:p w14:paraId="6E264D69" w14:textId="77777777" w:rsidR="00817EA6" w:rsidRPr="00896811" w:rsidRDefault="00817EA6" w:rsidP="002C7E3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36D0">
              <w:rPr>
                <w:rFonts w:ascii="Times New Roman" w:hAnsi="Times New Roman"/>
                <w:sz w:val="28"/>
                <w:szCs w:val="28"/>
              </w:rPr>
              <w:t>Қалқанша безінің гормондары</w:t>
            </w:r>
            <w:r w:rsidRPr="00C15ABA">
              <w:rPr>
                <w:rFonts w:ascii="Times New Roman" w:hAnsi="Times New Roman"/>
                <w:sz w:val="28"/>
                <w:szCs w:val="28"/>
              </w:rPr>
              <w:t xml:space="preserve">: Т4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бос</w:t>
            </w:r>
            <w:r w:rsidRPr="00C15ABA">
              <w:rPr>
                <w:rFonts w:ascii="Times New Roman" w:hAnsi="Times New Roman"/>
                <w:sz w:val="28"/>
                <w:szCs w:val="28"/>
              </w:rPr>
              <w:t xml:space="preserve">, Т3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бос</w:t>
            </w:r>
            <w:r w:rsidRPr="00C15ABA">
              <w:rPr>
                <w:rFonts w:ascii="Times New Roman" w:hAnsi="Times New Roman"/>
                <w:sz w:val="28"/>
                <w:szCs w:val="28"/>
              </w:rPr>
              <w:t xml:space="preserve">, ТТГ </w:t>
            </w:r>
          </w:p>
        </w:tc>
        <w:tc>
          <w:tcPr>
            <w:tcW w:w="2738" w:type="dxa"/>
          </w:tcPr>
          <w:p w14:paraId="4E74AB9B" w14:textId="77777777" w:rsidR="00817EA6" w:rsidRDefault="00817EA6" w:rsidP="002C7E3C">
            <w:pPr>
              <w:jc w:val="center"/>
            </w:pPr>
            <w:r w:rsidRPr="001010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101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0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айдан аспаған</w:t>
            </w:r>
          </w:p>
        </w:tc>
      </w:tr>
      <w:tr w:rsidR="00817EA6" w14:paraId="52C61214" w14:textId="77777777" w:rsidTr="002C7E3C">
        <w:tc>
          <w:tcPr>
            <w:tcW w:w="753" w:type="dxa"/>
          </w:tcPr>
          <w:p w14:paraId="2401BED7" w14:textId="77777777" w:rsidR="00817EA6" w:rsidRPr="001426DD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88" w:type="dxa"/>
          </w:tcPr>
          <w:p w14:paraId="7202FDDE" w14:textId="77777777" w:rsidR="00817EA6" w:rsidRPr="00896811" w:rsidRDefault="00817EA6" w:rsidP="002C7E3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Спирометрия (ФВД) </w:t>
            </w:r>
          </w:p>
        </w:tc>
        <w:tc>
          <w:tcPr>
            <w:tcW w:w="2738" w:type="dxa"/>
          </w:tcPr>
          <w:p w14:paraId="77D21D97" w14:textId="77777777" w:rsidR="00817EA6" w:rsidRDefault="00817EA6" w:rsidP="002C7E3C">
            <w:pPr>
              <w:jc w:val="center"/>
            </w:pPr>
            <w:r w:rsidRPr="001010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101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0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айдан аспаған</w:t>
            </w:r>
          </w:p>
        </w:tc>
      </w:tr>
      <w:tr w:rsidR="00817EA6" w14:paraId="5AA7C824" w14:textId="77777777" w:rsidTr="002C7E3C">
        <w:tc>
          <w:tcPr>
            <w:tcW w:w="753" w:type="dxa"/>
          </w:tcPr>
          <w:p w14:paraId="13B07C95" w14:textId="77777777" w:rsidR="00817EA6" w:rsidRPr="001426DD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88" w:type="dxa"/>
          </w:tcPr>
          <w:p w14:paraId="74A82882" w14:textId="77777777" w:rsidR="00817EA6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ЭХОКГ</w:t>
            </w:r>
          </w:p>
        </w:tc>
        <w:tc>
          <w:tcPr>
            <w:tcW w:w="2738" w:type="dxa"/>
          </w:tcPr>
          <w:p w14:paraId="7226EEE5" w14:textId="77777777" w:rsidR="00817EA6" w:rsidRDefault="00817EA6" w:rsidP="002C7E3C">
            <w:pPr>
              <w:jc w:val="center"/>
            </w:pPr>
            <w:r w:rsidRPr="001010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101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0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айдан аспаған</w:t>
            </w:r>
          </w:p>
        </w:tc>
      </w:tr>
      <w:tr w:rsidR="00817EA6" w14:paraId="013C7520" w14:textId="77777777" w:rsidTr="002C7E3C">
        <w:tc>
          <w:tcPr>
            <w:tcW w:w="753" w:type="dxa"/>
          </w:tcPr>
          <w:p w14:paraId="71B5FE24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88" w:type="dxa"/>
          </w:tcPr>
          <w:p w14:paraId="6DE3AEF3" w14:textId="77777777" w:rsidR="00817EA6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ФГДС</w:t>
            </w:r>
          </w:p>
        </w:tc>
        <w:tc>
          <w:tcPr>
            <w:tcW w:w="2738" w:type="dxa"/>
          </w:tcPr>
          <w:p w14:paraId="52BB947E" w14:textId="77777777" w:rsidR="00817EA6" w:rsidRDefault="00817EA6" w:rsidP="002C7E3C">
            <w:pPr>
              <w:jc w:val="center"/>
            </w:pPr>
            <w:r w:rsidRPr="001010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101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0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айдан аспаған</w:t>
            </w:r>
          </w:p>
        </w:tc>
      </w:tr>
      <w:tr w:rsidR="00817EA6" w14:paraId="55F41D66" w14:textId="77777777" w:rsidTr="002C7E3C">
        <w:tc>
          <w:tcPr>
            <w:tcW w:w="753" w:type="dxa"/>
          </w:tcPr>
          <w:p w14:paraId="07660DD1" w14:textId="77777777" w:rsidR="00817EA6" w:rsidRPr="001426DD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6188" w:type="dxa"/>
          </w:tcPr>
          <w:p w14:paraId="712CBF73" w14:textId="77777777" w:rsidR="00817EA6" w:rsidRPr="00896811" w:rsidRDefault="00817EA6" w:rsidP="002C7E3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36D0">
              <w:rPr>
                <w:rFonts w:ascii="Times New Roman" w:hAnsi="Times New Roman"/>
                <w:sz w:val="28"/>
                <w:szCs w:val="28"/>
              </w:rPr>
              <w:t xml:space="preserve">Құрсақ қуысы, бүйрек,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 w:rsidRPr="007836D0">
              <w:rPr>
                <w:rFonts w:ascii="Times New Roman" w:hAnsi="Times New Roman"/>
                <w:sz w:val="28"/>
                <w:szCs w:val="28"/>
              </w:rPr>
              <w:t>левралық қуысты УДЗ</w:t>
            </w:r>
          </w:p>
        </w:tc>
        <w:tc>
          <w:tcPr>
            <w:tcW w:w="2738" w:type="dxa"/>
          </w:tcPr>
          <w:p w14:paraId="5CB990C8" w14:textId="77777777" w:rsidR="00817EA6" w:rsidRDefault="00817EA6" w:rsidP="002C7E3C">
            <w:pPr>
              <w:jc w:val="center"/>
            </w:pPr>
            <w:r w:rsidRPr="001010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101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0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айдан аспаған</w:t>
            </w:r>
          </w:p>
        </w:tc>
      </w:tr>
      <w:tr w:rsidR="00817EA6" w14:paraId="3B2C5C4A" w14:textId="77777777" w:rsidTr="002C7E3C">
        <w:tc>
          <w:tcPr>
            <w:tcW w:w="753" w:type="dxa"/>
          </w:tcPr>
          <w:p w14:paraId="1118BC9B" w14:textId="77777777" w:rsidR="00817EA6" w:rsidRPr="001426DD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88" w:type="dxa"/>
          </w:tcPr>
          <w:p w14:paraId="7D084505" w14:textId="77777777" w:rsidR="00817EA6" w:rsidRPr="00C179D2" w:rsidRDefault="00817EA6" w:rsidP="002C7E3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36D0">
              <w:rPr>
                <w:rFonts w:ascii="Times New Roman" w:hAnsi="Times New Roman"/>
                <w:sz w:val="28"/>
                <w:szCs w:val="28"/>
              </w:rPr>
              <w:t>Порталдық жүйе тамырларының 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З</w:t>
            </w:r>
            <w:r w:rsidRPr="007836D0">
              <w:rPr>
                <w:rFonts w:ascii="Times New Roman" w:hAnsi="Times New Roman"/>
                <w:sz w:val="28"/>
                <w:szCs w:val="28"/>
              </w:rPr>
              <w:t xml:space="preserve">ДГ (бауыр, көкбауыр артериялары, жоғарғы мезентериялық, жағалық, көкбауыр, бауыр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тамыр</w:t>
            </w:r>
            <w:r w:rsidRPr="007836D0">
              <w:rPr>
                <w:rFonts w:ascii="Times New Roman" w:hAnsi="Times New Roman"/>
                <w:sz w:val="28"/>
                <w:szCs w:val="28"/>
              </w:rPr>
              <w:t>лары)</w:t>
            </w:r>
          </w:p>
        </w:tc>
        <w:tc>
          <w:tcPr>
            <w:tcW w:w="2738" w:type="dxa"/>
          </w:tcPr>
          <w:p w14:paraId="414CD24B" w14:textId="77777777" w:rsidR="00817EA6" w:rsidRDefault="00817EA6" w:rsidP="002C7E3C">
            <w:pPr>
              <w:jc w:val="center"/>
            </w:pPr>
            <w:r w:rsidRPr="001010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101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0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айдан аспаған</w:t>
            </w:r>
          </w:p>
        </w:tc>
      </w:tr>
      <w:tr w:rsidR="00817EA6" w14:paraId="6029940B" w14:textId="77777777" w:rsidTr="002C7E3C">
        <w:tc>
          <w:tcPr>
            <w:tcW w:w="753" w:type="dxa"/>
          </w:tcPr>
          <w:p w14:paraId="2FDD62F1" w14:textId="77777777" w:rsidR="00817EA6" w:rsidRPr="001426DD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188" w:type="dxa"/>
          </w:tcPr>
          <w:p w14:paraId="5B298C25" w14:textId="77777777" w:rsidR="00817EA6" w:rsidRPr="00C179D2" w:rsidRDefault="00817EA6" w:rsidP="002C7E3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Аяқ тамырларын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5ABA">
              <w:rPr>
                <w:rFonts w:ascii="Times New Roman" w:hAnsi="Times New Roman"/>
                <w:sz w:val="28"/>
                <w:szCs w:val="28"/>
              </w:rPr>
              <w:t xml:space="preserve">УЗДГ </w:t>
            </w:r>
          </w:p>
        </w:tc>
        <w:tc>
          <w:tcPr>
            <w:tcW w:w="2738" w:type="dxa"/>
          </w:tcPr>
          <w:p w14:paraId="63F2440D" w14:textId="77777777" w:rsidR="00817EA6" w:rsidRDefault="00817EA6" w:rsidP="002C7E3C">
            <w:pPr>
              <w:jc w:val="center"/>
            </w:pPr>
            <w:r w:rsidRPr="001010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101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0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айдан аспаған</w:t>
            </w:r>
          </w:p>
        </w:tc>
      </w:tr>
      <w:tr w:rsidR="00817EA6" w14:paraId="6A4AF032" w14:textId="77777777" w:rsidTr="002C7E3C">
        <w:tc>
          <w:tcPr>
            <w:tcW w:w="753" w:type="dxa"/>
          </w:tcPr>
          <w:p w14:paraId="3621445C" w14:textId="77777777" w:rsidR="00817EA6" w:rsidRPr="001426DD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188" w:type="dxa"/>
          </w:tcPr>
          <w:p w14:paraId="35485982" w14:textId="77777777" w:rsidR="00817EA6" w:rsidRPr="00896811" w:rsidRDefault="00817EA6" w:rsidP="002C7E3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36D0">
              <w:rPr>
                <w:rFonts w:ascii="Times New Roman" w:hAnsi="Times New Roman"/>
                <w:sz w:val="28"/>
                <w:szCs w:val="28"/>
              </w:rPr>
              <w:t>Брах</w:t>
            </w:r>
            <w:r>
              <w:rPr>
                <w:rFonts w:ascii="Times New Roman" w:hAnsi="Times New Roman"/>
                <w:sz w:val="28"/>
                <w:szCs w:val="28"/>
              </w:rPr>
              <w:t>иоцефалдық аймақ тамырларының УЗ</w:t>
            </w:r>
            <w:r w:rsidRPr="007836D0">
              <w:rPr>
                <w:rFonts w:ascii="Times New Roman" w:hAnsi="Times New Roman"/>
                <w:sz w:val="28"/>
                <w:szCs w:val="28"/>
              </w:rPr>
              <w:t>ДГ</w:t>
            </w:r>
          </w:p>
        </w:tc>
        <w:tc>
          <w:tcPr>
            <w:tcW w:w="2738" w:type="dxa"/>
          </w:tcPr>
          <w:p w14:paraId="339EB322" w14:textId="77777777" w:rsidR="00817EA6" w:rsidRDefault="00817EA6" w:rsidP="002C7E3C">
            <w:pPr>
              <w:jc w:val="center"/>
            </w:pPr>
            <w:r w:rsidRPr="001010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101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0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айдан аспаған</w:t>
            </w:r>
          </w:p>
        </w:tc>
      </w:tr>
      <w:tr w:rsidR="00817EA6" w14:paraId="4D07826C" w14:textId="77777777" w:rsidTr="002C7E3C">
        <w:tc>
          <w:tcPr>
            <w:tcW w:w="753" w:type="dxa"/>
          </w:tcPr>
          <w:p w14:paraId="57EDADFE" w14:textId="77777777" w:rsidR="00817EA6" w:rsidRPr="001426DD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188" w:type="dxa"/>
          </w:tcPr>
          <w:p w14:paraId="5438BE77" w14:textId="77777777" w:rsidR="00817EA6" w:rsidRPr="00896811" w:rsidRDefault="00817EA6" w:rsidP="002C7E3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Контраст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ілеумен іш</w:t>
            </w:r>
            <w:r w:rsidRPr="007836D0">
              <w:rPr>
                <w:rFonts w:ascii="Times New Roman" w:hAnsi="Times New Roman"/>
                <w:sz w:val="28"/>
                <w:szCs w:val="28"/>
              </w:rPr>
              <w:t xml:space="preserve"> қуысының КТ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к/і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38" w:type="dxa"/>
          </w:tcPr>
          <w:p w14:paraId="1FEFC93A" w14:textId="77777777" w:rsidR="00817EA6" w:rsidRDefault="00817EA6" w:rsidP="002C7E3C">
            <w:pPr>
              <w:jc w:val="center"/>
            </w:pPr>
            <w:r w:rsidRPr="001010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101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0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айдан аспаған</w:t>
            </w:r>
          </w:p>
        </w:tc>
      </w:tr>
      <w:tr w:rsidR="00817EA6" w14:paraId="2EF01C81" w14:textId="77777777" w:rsidTr="002C7E3C">
        <w:tc>
          <w:tcPr>
            <w:tcW w:w="753" w:type="dxa"/>
          </w:tcPr>
          <w:p w14:paraId="34234699" w14:textId="77777777" w:rsidR="00817EA6" w:rsidRPr="001426DD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188" w:type="dxa"/>
          </w:tcPr>
          <w:p w14:paraId="48581B7F" w14:textId="77777777" w:rsidR="00817EA6" w:rsidRPr="00475F89" w:rsidRDefault="00817EA6" w:rsidP="002C7E3C">
            <w:pPr>
              <w:pStyle w:val="a9"/>
              <w:jc w:val="both"/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8"/>
                <w:lang w:val="kk-KZ"/>
              </w:rPr>
            </w:pPr>
            <w:r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8"/>
              </w:rPr>
              <w:t>Холангиорежім</w:t>
            </w:r>
            <w:r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8"/>
                <w:lang w:val="kk-KZ"/>
              </w:rPr>
              <w:t>д</w:t>
            </w:r>
            <w:r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8"/>
              </w:rPr>
              <w:t>е</w:t>
            </w:r>
            <w:r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8"/>
              </w:rPr>
              <w:t xml:space="preserve">МРТ </w:t>
            </w:r>
            <w:r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738" w:type="dxa"/>
          </w:tcPr>
          <w:p w14:paraId="7723AEA6" w14:textId="77777777" w:rsidR="00817EA6" w:rsidRDefault="00817EA6" w:rsidP="002C7E3C">
            <w:pPr>
              <w:jc w:val="center"/>
            </w:pPr>
            <w:r w:rsidRPr="001010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101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0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айдан аспаған</w:t>
            </w:r>
          </w:p>
        </w:tc>
      </w:tr>
      <w:tr w:rsidR="00817EA6" w14:paraId="62349A8D" w14:textId="77777777" w:rsidTr="002C7E3C">
        <w:tc>
          <w:tcPr>
            <w:tcW w:w="753" w:type="dxa"/>
          </w:tcPr>
          <w:p w14:paraId="4C8240A0" w14:textId="77777777" w:rsidR="00817EA6" w:rsidRPr="001426DD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188" w:type="dxa"/>
          </w:tcPr>
          <w:p w14:paraId="3BF62A12" w14:textId="77777777" w:rsidR="00817EA6" w:rsidRPr="00896811" w:rsidRDefault="00817EA6" w:rsidP="002C7E3C">
            <w:pPr>
              <w:pStyle w:val="a9"/>
              <w:jc w:val="both"/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8"/>
              </w:rPr>
              <w:t>Кардиолог</w:t>
            </w:r>
            <w:r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8"/>
                <w:lang w:val="kk-KZ"/>
              </w:rPr>
              <w:t>тың к</w:t>
            </w:r>
            <w:r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8"/>
              </w:rPr>
              <w:t>онсультация</w:t>
            </w:r>
            <w:r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8"/>
                <w:lang w:val="kk-KZ"/>
              </w:rPr>
              <w:t>сы</w:t>
            </w:r>
            <w:r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2738" w:type="dxa"/>
          </w:tcPr>
          <w:p w14:paraId="6DB8B640" w14:textId="77777777" w:rsidR="00817EA6" w:rsidRPr="00A2297E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9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айдан аспаған</w:t>
            </w:r>
          </w:p>
        </w:tc>
      </w:tr>
      <w:tr w:rsidR="00817EA6" w14:paraId="7F5018EE" w14:textId="77777777" w:rsidTr="002C7E3C">
        <w:tc>
          <w:tcPr>
            <w:tcW w:w="753" w:type="dxa"/>
          </w:tcPr>
          <w:p w14:paraId="171A033E" w14:textId="77777777" w:rsidR="00817EA6" w:rsidRPr="001426DD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188" w:type="dxa"/>
          </w:tcPr>
          <w:p w14:paraId="5BFB2A34" w14:textId="77777777" w:rsidR="00817EA6" w:rsidRPr="00896811" w:rsidRDefault="00817EA6" w:rsidP="002C7E3C">
            <w:pPr>
              <w:pStyle w:val="a9"/>
              <w:jc w:val="both"/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8"/>
              </w:rPr>
              <w:t>Гепатолог</w:t>
            </w:r>
            <w:r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8"/>
                <w:lang w:val="kk-KZ"/>
              </w:rPr>
              <w:t>тың к</w:t>
            </w:r>
            <w:r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8"/>
              </w:rPr>
              <w:t>онсультация</w:t>
            </w:r>
            <w:r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8"/>
                <w:lang w:val="kk-KZ"/>
              </w:rPr>
              <w:t>сы</w:t>
            </w:r>
            <w:r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2738" w:type="dxa"/>
          </w:tcPr>
          <w:p w14:paraId="4D8EEE12" w14:textId="77777777" w:rsidR="00817EA6" w:rsidRDefault="00817EA6" w:rsidP="002C7E3C">
            <w:pPr>
              <w:jc w:val="center"/>
            </w:pPr>
            <w:r w:rsidRPr="004A33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4A3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3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айдан аспаған</w:t>
            </w:r>
          </w:p>
        </w:tc>
      </w:tr>
      <w:tr w:rsidR="00817EA6" w14:paraId="0F9EEADA" w14:textId="77777777" w:rsidTr="002C7E3C">
        <w:tc>
          <w:tcPr>
            <w:tcW w:w="753" w:type="dxa"/>
          </w:tcPr>
          <w:p w14:paraId="3ED94DFC" w14:textId="77777777" w:rsidR="00817EA6" w:rsidRPr="001426DD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188" w:type="dxa"/>
          </w:tcPr>
          <w:p w14:paraId="31918933" w14:textId="77777777" w:rsidR="00817EA6" w:rsidRPr="00896811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ЦМВ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-ға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47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ЭБВ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-ға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47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герпес вирусы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ПЦР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IgM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оң нәтиже бергенде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738" w:type="dxa"/>
          </w:tcPr>
          <w:p w14:paraId="37493C66" w14:textId="77777777" w:rsidR="00817EA6" w:rsidRDefault="00817EA6" w:rsidP="002C7E3C">
            <w:pPr>
              <w:jc w:val="center"/>
            </w:pPr>
            <w:r w:rsidRPr="004A33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4A3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3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айдан аспаған</w:t>
            </w:r>
          </w:p>
        </w:tc>
      </w:tr>
      <w:tr w:rsidR="00817EA6" w14:paraId="34660CBB" w14:textId="77777777" w:rsidTr="002C7E3C">
        <w:tc>
          <w:tcPr>
            <w:tcW w:w="753" w:type="dxa"/>
          </w:tcPr>
          <w:p w14:paraId="5EA45FD8" w14:textId="77777777" w:rsidR="00817EA6" w:rsidRPr="001426DD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188" w:type="dxa"/>
          </w:tcPr>
          <w:p w14:paraId="62FDD994" w14:textId="77777777" w:rsidR="00817EA6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75F89">
              <w:rPr>
                <w:rFonts w:ascii="Times New Roman" w:hAnsi="Times New Roman" w:cs="Times New Roman"/>
                <w:sz w:val="28"/>
                <w:szCs w:val="28"/>
              </w:rPr>
              <w:t>В және С гепатиті болған кезде вирустық жүктемені анықтау (С гепатиті вирусының РН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-ғ</w:t>
            </w:r>
            <w:r w:rsidRPr="00475F89">
              <w:rPr>
                <w:rFonts w:ascii="Times New Roman" w:hAnsi="Times New Roman" w:cs="Times New Roman"/>
                <w:sz w:val="28"/>
                <w:szCs w:val="28"/>
              </w:rPr>
              <w:t>а сандық 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</w:t>
            </w:r>
            <w:r w:rsidRPr="00475F89">
              <w:rPr>
                <w:rFonts w:ascii="Times New Roman" w:hAnsi="Times New Roman" w:cs="Times New Roman"/>
                <w:sz w:val="28"/>
                <w:szCs w:val="28"/>
              </w:rPr>
              <w:t>Р және В гепатиті вирусының ДН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475F8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738" w:type="dxa"/>
          </w:tcPr>
          <w:p w14:paraId="3F90E320" w14:textId="77777777" w:rsidR="00817EA6" w:rsidRDefault="00817EA6" w:rsidP="002C7E3C">
            <w:pPr>
              <w:jc w:val="center"/>
            </w:pPr>
            <w:r w:rsidRPr="004A33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4A3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3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айдан аспаған</w:t>
            </w:r>
          </w:p>
        </w:tc>
      </w:tr>
      <w:tr w:rsidR="00817EA6" w14:paraId="7F94C182" w14:textId="77777777" w:rsidTr="002C7E3C">
        <w:tc>
          <w:tcPr>
            <w:tcW w:w="753" w:type="dxa"/>
          </w:tcPr>
          <w:p w14:paraId="4A032E0F" w14:textId="77777777" w:rsidR="00817EA6" w:rsidRPr="001426DD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188" w:type="dxa"/>
          </w:tcPr>
          <w:p w14:paraId="770AE444" w14:textId="77777777" w:rsidR="00817EA6" w:rsidRPr="0094413D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Антитромбин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47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деңгейін анықтау </w:t>
            </w:r>
            <w:r w:rsidRPr="0094741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75F89">
              <w:rPr>
                <w:rFonts w:ascii="Times New Roman" w:hAnsi="Times New Roman" w:cs="Times New Roman"/>
                <w:sz w:val="28"/>
                <w:szCs w:val="28"/>
              </w:rPr>
              <w:t>стандартты коагулограммаға қосымша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738" w:type="dxa"/>
          </w:tcPr>
          <w:p w14:paraId="77E3F757" w14:textId="77777777" w:rsidR="00817EA6" w:rsidRPr="00465399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күннен аспаған</w:t>
            </w:r>
          </w:p>
        </w:tc>
      </w:tr>
      <w:tr w:rsidR="00817EA6" w14:paraId="5B45FA8D" w14:textId="77777777" w:rsidTr="002C7E3C">
        <w:tc>
          <w:tcPr>
            <w:tcW w:w="753" w:type="dxa"/>
          </w:tcPr>
          <w:p w14:paraId="08D090A4" w14:textId="77777777" w:rsidR="00817EA6" w:rsidRPr="001426DD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188" w:type="dxa"/>
          </w:tcPr>
          <w:p w14:paraId="44499328" w14:textId="77777777" w:rsidR="00817EA6" w:rsidRPr="00475F89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ГГТП, ЩФ, СРБ, АСЛ-О, альбумин, амилаза (</w:t>
            </w:r>
            <w:r w:rsidRPr="00475F89">
              <w:rPr>
                <w:rFonts w:ascii="Times New Roman" w:hAnsi="Times New Roman" w:cs="Times New Roman"/>
                <w:sz w:val="28"/>
                <w:szCs w:val="28"/>
              </w:rPr>
              <w:t>стандартты биохимиялық талдауға қосымша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738" w:type="dxa"/>
          </w:tcPr>
          <w:p w14:paraId="559F4C7B" w14:textId="77777777" w:rsidR="00817EA6" w:rsidRPr="00A2297E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күннен аспаған</w:t>
            </w:r>
          </w:p>
        </w:tc>
      </w:tr>
      <w:tr w:rsidR="00817EA6" w14:paraId="75167542" w14:textId="77777777" w:rsidTr="002C7E3C">
        <w:tc>
          <w:tcPr>
            <w:tcW w:w="753" w:type="dxa"/>
          </w:tcPr>
          <w:p w14:paraId="26A9D455" w14:textId="77777777" w:rsidR="00817EA6" w:rsidRPr="001426DD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188" w:type="dxa"/>
          </w:tcPr>
          <w:p w14:paraId="5C4383F0" w14:textId="77777777" w:rsidR="00817EA6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Иммунологи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ялық зерттеулер</w:t>
            </w:r>
          </w:p>
          <w:p w14:paraId="25297DD5" w14:textId="77777777" w:rsidR="00817EA6" w:rsidRDefault="00817EA6" w:rsidP="002C7E3C">
            <w:pPr>
              <w:pStyle w:val="a3"/>
              <w:numPr>
                <w:ilvl w:val="0"/>
                <w:numId w:val="8"/>
              </w:num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F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Бауыр донорын HLA-типтеу</w:t>
            </w:r>
            <w:r w:rsidRPr="0094741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43CD2095" w14:textId="77777777" w:rsidR="00817EA6" w:rsidRPr="0094413D" w:rsidRDefault="00817EA6" w:rsidP="002C7E3C">
            <w:pPr>
              <w:pStyle w:val="a3"/>
              <w:numPr>
                <w:ilvl w:val="0"/>
                <w:numId w:val="8"/>
              </w:num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8">
              <w:rPr>
                <w:rFonts w:ascii="Times New Roman" w:hAnsi="Times New Roman" w:cs="Times New Roman"/>
                <w:sz w:val="28"/>
                <w:szCs w:val="28"/>
              </w:rPr>
              <w:t>кросс-матч 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(донор-реципиент)</w:t>
            </w:r>
            <w:r w:rsidRPr="009474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738" w:type="dxa"/>
          </w:tcPr>
          <w:p w14:paraId="2F67C38E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5E6BE" w14:textId="77777777" w:rsidR="00817EA6" w:rsidRPr="002253E9" w:rsidRDefault="00817EA6" w:rsidP="002C7E3C">
            <w:pPr>
              <w:pStyle w:val="a3"/>
              <w:numPr>
                <w:ilvl w:val="0"/>
                <w:numId w:val="17"/>
              </w:numPr>
              <w:tabs>
                <w:tab w:val="left" w:pos="26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мерзімсіз</w:t>
            </w:r>
          </w:p>
          <w:p w14:paraId="5531DDCA" w14:textId="77777777" w:rsidR="00817EA6" w:rsidRPr="002253E9" w:rsidRDefault="00817EA6" w:rsidP="002C7E3C">
            <w:pPr>
              <w:pStyle w:val="a3"/>
              <w:numPr>
                <w:ilvl w:val="0"/>
                <w:numId w:val="17"/>
              </w:numPr>
              <w:tabs>
                <w:tab w:val="left" w:pos="26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күннен аспаған</w:t>
            </w:r>
          </w:p>
        </w:tc>
      </w:tr>
      <w:tr w:rsidR="00817EA6" w14:paraId="22C16F9B" w14:textId="77777777" w:rsidTr="002C7E3C">
        <w:tc>
          <w:tcPr>
            <w:tcW w:w="9679" w:type="dxa"/>
            <w:gridSpan w:val="3"/>
          </w:tcPr>
          <w:p w14:paraId="799D4DDF" w14:textId="77777777" w:rsidR="00817EA6" w:rsidRPr="00A2297E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F8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Бауыр реципиенті үшін</w:t>
            </w:r>
          </w:p>
        </w:tc>
      </w:tr>
      <w:tr w:rsidR="00817EA6" w14:paraId="0CBB30A3" w14:textId="77777777" w:rsidTr="002C7E3C">
        <w:tc>
          <w:tcPr>
            <w:tcW w:w="753" w:type="dxa"/>
          </w:tcPr>
          <w:p w14:paraId="71E35011" w14:textId="77777777" w:rsidR="00817EA6" w:rsidRPr="001426DD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88" w:type="dxa"/>
          </w:tcPr>
          <w:p w14:paraId="3883964F" w14:textId="77777777" w:rsidR="00817EA6" w:rsidRPr="0094413D" w:rsidRDefault="00817EA6" w:rsidP="002C7E3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F89">
              <w:rPr>
                <w:rFonts w:ascii="Times New Roman" w:hAnsi="Times New Roman"/>
                <w:sz w:val="28"/>
                <w:szCs w:val="28"/>
              </w:rPr>
              <w:t>IgM Эпштейн-Барр вирусына ИФ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475F89">
              <w:rPr>
                <w:rFonts w:ascii="Times New Roman" w:hAnsi="Times New Roman"/>
                <w:sz w:val="28"/>
                <w:szCs w:val="28"/>
              </w:rPr>
              <w:t>, IgG Эпштейн-Барр вирусы, IgM цитомагеловирусы, IgG цитомегаловирусы, IgM қарапайым герпес вирусы, IgG қарапайым герпес вирусы</w:t>
            </w:r>
          </w:p>
        </w:tc>
        <w:tc>
          <w:tcPr>
            <w:tcW w:w="2738" w:type="dxa"/>
          </w:tcPr>
          <w:p w14:paraId="2B2A3189" w14:textId="77777777" w:rsidR="00817EA6" w:rsidRPr="00A2297E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</w:t>
            </w:r>
            <w:r w:rsidRPr="004A33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айдан аспаған</w:t>
            </w:r>
          </w:p>
        </w:tc>
      </w:tr>
      <w:tr w:rsidR="00817EA6" w14:paraId="495CD718" w14:textId="77777777" w:rsidTr="002C7E3C">
        <w:tc>
          <w:tcPr>
            <w:tcW w:w="753" w:type="dxa"/>
          </w:tcPr>
          <w:p w14:paraId="044584DB" w14:textId="77777777" w:rsidR="00817EA6" w:rsidRPr="001426DD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88" w:type="dxa"/>
          </w:tcPr>
          <w:p w14:paraId="7A067C67" w14:textId="77777777" w:rsidR="00817EA6" w:rsidRPr="0094413D" w:rsidRDefault="00817EA6" w:rsidP="002C7E3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Онкомаркер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АФП, СА 19-9, РЭА </w:t>
            </w:r>
          </w:p>
        </w:tc>
        <w:tc>
          <w:tcPr>
            <w:tcW w:w="2738" w:type="dxa"/>
          </w:tcPr>
          <w:p w14:paraId="65DF7A1F" w14:textId="77777777" w:rsidR="00817EA6" w:rsidRDefault="00817EA6" w:rsidP="002C7E3C">
            <w:pPr>
              <w:jc w:val="center"/>
            </w:pPr>
            <w:r w:rsidRPr="00415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айдан аспаған</w:t>
            </w:r>
          </w:p>
        </w:tc>
      </w:tr>
      <w:tr w:rsidR="00817EA6" w14:paraId="0FBFC873" w14:textId="77777777" w:rsidTr="002C7E3C">
        <w:tc>
          <w:tcPr>
            <w:tcW w:w="753" w:type="dxa"/>
          </w:tcPr>
          <w:p w14:paraId="09B499C6" w14:textId="77777777" w:rsidR="00817EA6" w:rsidRPr="001426DD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88" w:type="dxa"/>
          </w:tcPr>
          <w:p w14:paraId="707C038A" w14:textId="77777777" w:rsidR="00817EA6" w:rsidRPr="0094413D" w:rsidRDefault="00817EA6" w:rsidP="002C7E3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F89">
              <w:rPr>
                <w:rFonts w:ascii="Times New Roman" w:hAnsi="Times New Roman"/>
                <w:sz w:val="28"/>
                <w:szCs w:val="28"/>
              </w:rPr>
              <w:t>Қалқанша безінің гормондары</w:t>
            </w:r>
            <w:r w:rsidRPr="00C15ABA">
              <w:rPr>
                <w:rFonts w:ascii="Times New Roman" w:hAnsi="Times New Roman"/>
                <w:sz w:val="28"/>
                <w:szCs w:val="28"/>
              </w:rPr>
              <w:t xml:space="preserve">: Т4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бос</w:t>
            </w:r>
            <w:r w:rsidRPr="00C15ABA">
              <w:rPr>
                <w:rFonts w:ascii="Times New Roman" w:hAnsi="Times New Roman"/>
                <w:sz w:val="28"/>
                <w:szCs w:val="28"/>
              </w:rPr>
              <w:t xml:space="preserve">, Т3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бос</w:t>
            </w:r>
            <w:r w:rsidRPr="00C15ABA">
              <w:rPr>
                <w:rFonts w:ascii="Times New Roman" w:hAnsi="Times New Roman"/>
                <w:sz w:val="28"/>
                <w:szCs w:val="28"/>
              </w:rPr>
              <w:t>, ТТГ 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көрсетілім бойынша</w:t>
            </w:r>
            <w:r w:rsidRPr="00C15ABA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2738" w:type="dxa"/>
          </w:tcPr>
          <w:p w14:paraId="60A0B154" w14:textId="77777777" w:rsidR="00817EA6" w:rsidRDefault="00817EA6" w:rsidP="002C7E3C">
            <w:pPr>
              <w:jc w:val="center"/>
            </w:pPr>
            <w:r w:rsidRPr="00415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айдан аспаған</w:t>
            </w:r>
          </w:p>
        </w:tc>
      </w:tr>
      <w:tr w:rsidR="00817EA6" w14:paraId="56EA059A" w14:textId="77777777" w:rsidTr="002C7E3C">
        <w:tc>
          <w:tcPr>
            <w:tcW w:w="753" w:type="dxa"/>
          </w:tcPr>
          <w:p w14:paraId="4B798A97" w14:textId="77777777" w:rsidR="00817EA6" w:rsidRPr="001426DD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88" w:type="dxa"/>
          </w:tcPr>
          <w:p w14:paraId="10C6A025" w14:textId="77777777" w:rsidR="00817EA6" w:rsidRPr="0094413D" w:rsidRDefault="00817EA6" w:rsidP="002C7E3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F89">
              <w:rPr>
                <w:rFonts w:ascii="Times New Roman" w:hAnsi="Times New Roman"/>
                <w:sz w:val="28"/>
                <w:szCs w:val="28"/>
              </w:rPr>
              <w:t>Антинуклеарлы антиденелерді анықтау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ANA</w:t>
            </w:r>
            <w:r w:rsidRPr="004D412B">
              <w:rPr>
                <w:rFonts w:ascii="Times New Roman" w:hAnsi="Times New Roman"/>
                <w:sz w:val="28"/>
                <w:szCs w:val="28"/>
              </w:rPr>
              <w:t>,</w:t>
            </w:r>
            <w:r w:rsidRPr="002A0B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AMA</w:t>
            </w:r>
            <w:r w:rsidRPr="004D412B">
              <w:rPr>
                <w:rFonts w:ascii="Times New Roman" w:hAnsi="Times New Roman"/>
                <w:sz w:val="28"/>
                <w:szCs w:val="28"/>
              </w:rPr>
              <w:t>,</w:t>
            </w:r>
            <w:r w:rsidRPr="002A0B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ANCA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738" w:type="dxa"/>
          </w:tcPr>
          <w:p w14:paraId="2EFA6463" w14:textId="77777777" w:rsidR="00817EA6" w:rsidRDefault="00817EA6" w:rsidP="002C7E3C">
            <w:pPr>
              <w:jc w:val="center"/>
            </w:pPr>
            <w:r w:rsidRPr="00415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айдан аспаған</w:t>
            </w:r>
          </w:p>
        </w:tc>
      </w:tr>
      <w:tr w:rsidR="00817EA6" w14:paraId="0CC05C9C" w14:textId="77777777" w:rsidTr="002C7E3C">
        <w:tc>
          <w:tcPr>
            <w:tcW w:w="753" w:type="dxa"/>
          </w:tcPr>
          <w:p w14:paraId="6AE5C467" w14:textId="77777777" w:rsidR="00817EA6" w:rsidRPr="001426DD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88" w:type="dxa"/>
          </w:tcPr>
          <w:p w14:paraId="0BAC8CFF" w14:textId="77777777" w:rsidR="00817EA6" w:rsidRPr="0094413D" w:rsidRDefault="00817EA6" w:rsidP="002C7E3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Спирометрия (ФВД) 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көрсетілім бойынша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2738" w:type="dxa"/>
          </w:tcPr>
          <w:p w14:paraId="75A9C390" w14:textId="77777777" w:rsidR="00817EA6" w:rsidRDefault="00817EA6" w:rsidP="002C7E3C">
            <w:pPr>
              <w:jc w:val="center"/>
            </w:pPr>
            <w:r w:rsidRPr="00415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айдан аспаған</w:t>
            </w:r>
          </w:p>
        </w:tc>
      </w:tr>
      <w:tr w:rsidR="00817EA6" w14:paraId="6026C71B" w14:textId="77777777" w:rsidTr="002C7E3C">
        <w:tc>
          <w:tcPr>
            <w:tcW w:w="753" w:type="dxa"/>
          </w:tcPr>
          <w:p w14:paraId="4AAD725C" w14:textId="77777777" w:rsidR="00817EA6" w:rsidRPr="001426DD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88" w:type="dxa"/>
          </w:tcPr>
          <w:p w14:paraId="7B091B45" w14:textId="77777777" w:rsidR="00817EA6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ЭХОКГ</w:t>
            </w:r>
          </w:p>
        </w:tc>
        <w:tc>
          <w:tcPr>
            <w:tcW w:w="2738" w:type="dxa"/>
          </w:tcPr>
          <w:p w14:paraId="27681CD4" w14:textId="77777777" w:rsidR="00817EA6" w:rsidRDefault="00817EA6" w:rsidP="002C7E3C">
            <w:pPr>
              <w:jc w:val="center"/>
            </w:pPr>
            <w:r w:rsidRPr="00415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айдан аспаған</w:t>
            </w:r>
          </w:p>
        </w:tc>
      </w:tr>
      <w:tr w:rsidR="00817EA6" w14:paraId="4113F80B" w14:textId="77777777" w:rsidTr="002C7E3C">
        <w:tc>
          <w:tcPr>
            <w:tcW w:w="753" w:type="dxa"/>
          </w:tcPr>
          <w:p w14:paraId="4AB14BB2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88" w:type="dxa"/>
          </w:tcPr>
          <w:p w14:paraId="0EB1D34B" w14:textId="77777777" w:rsidR="00817EA6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ФГДС </w:t>
            </w:r>
          </w:p>
        </w:tc>
        <w:tc>
          <w:tcPr>
            <w:tcW w:w="2738" w:type="dxa"/>
          </w:tcPr>
          <w:p w14:paraId="57039FBD" w14:textId="77777777" w:rsidR="00817EA6" w:rsidRDefault="00817EA6" w:rsidP="002C7E3C">
            <w:pPr>
              <w:jc w:val="center"/>
            </w:pPr>
            <w:r w:rsidRPr="00415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айдан аспаған</w:t>
            </w:r>
          </w:p>
        </w:tc>
      </w:tr>
      <w:tr w:rsidR="00817EA6" w14:paraId="6A973E69" w14:textId="77777777" w:rsidTr="002C7E3C">
        <w:tc>
          <w:tcPr>
            <w:tcW w:w="753" w:type="dxa"/>
          </w:tcPr>
          <w:p w14:paraId="361F846E" w14:textId="77777777" w:rsidR="00817EA6" w:rsidRPr="001426DD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88" w:type="dxa"/>
          </w:tcPr>
          <w:p w14:paraId="72283FE8" w14:textId="77777777" w:rsidR="00817EA6" w:rsidRPr="0094413D" w:rsidRDefault="00817EA6" w:rsidP="002C7E3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Іш</w:t>
            </w:r>
            <w:r w:rsidRPr="00475F89">
              <w:rPr>
                <w:rFonts w:ascii="Times New Roman" w:hAnsi="Times New Roman"/>
                <w:sz w:val="28"/>
                <w:szCs w:val="28"/>
              </w:rPr>
              <w:t xml:space="preserve"> қуысы, бүйрек,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 w:rsidRPr="00475F89">
              <w:rPr>
                <w:rFonts w:ascii="Times New Roman" w:hAnsi="Times New Roman"/>
                <w:sz w:val="28"/>
                <w:szCs w:val="28"/>
              </w:rPr>
              <w:t>левралық қуысты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ң</w:t>
            </w:r>
            <w:r w:rsidRPr="00475F89">
              <w:rPr>
                <w:rFonts w:ascii="Times New Roman" w:hAnsi="Times New Roman"/>
                <w:sz w:val="28"/>
                <w:szCs w:val="28"/>
              </w:rPr>
              <w:t xml:space="preserve"> УДЗ</w:t>
            </w:r>
          </w:p>
        </w:tc>
        <w:tc>
          <w:tcPr>
            <w:tcW w:w="2738" w:type="dxa"/>
          </w:tcPr>
          <w:p w14:paraId="0D28A038" w14:textId="77777777" w:rsidR="00817EA6" w:rsidRDefault="00817EA6" w:rsidP="002C7E3C">
            <w:pPr>
              <w:jc w:val="center"/>
            </w:pPr>
            <w:r w:rsidRPr="00415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айдан аспаған</w:t>
            </w:r>
          </w:p>
        </w:tc>
      </w:tr>
      <w:tr w:rsidR="00817EA6" w14:paraId="57C8679D" w14:textId="77777777" w:rsidTr="002C7E3C">
        <w:tc>
          <w:tcPr>
            <w:tcW w:w="753" w:type="dxa"/>
          </w:tcPr>
          <w:p w14:paraId="47423995" w14:textId="77777777" w:rsidR="00817EA6" w:rsidRPr="001426DD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188" w:type="dxa"/>
          </w:tcPr>
          <w:p w14:paraId="52A7D122" w14:textId="77777777" w:rsidR="00817EA6" w:rsidRPr="0094413D" w:rsidRDefault="00817EA6" w:rsidP="002C7E3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E22">
              <w:rPr>
                <w:rFonts w:ascii="Times New Roman" w:hAnsi="Times New Roman"/>
                <w:sz w:val="28"/>
                <w:szCs w:val="28"/>
              </w:rPr>
              <w:t>Порталдық жүйе тамырларының 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З</w:t>
            </w:r>
            <w:r w:rsidRPr="00503E22">
              <w:rPr>
                <w:rFonts w:ascii="Times New Roman" w:hAnsi="Times New Roman"/>
                <w:sz w:val="28"/>
                <w:szCs w:val="28"/>
              </w:rPr>
              <w:t xml:space="preserve">ДГ (бауыр, көкбауыр артериялары, жоғарғы мезентериялық, жағалық, көкбауыр, бауыр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тамыр</w:t>
            </w:r>
            <w:r w:rsidRPr="00503E22">
              <w:rPr>
                <w:rFonts w:ascii="Times New Roman" w:hAnsi="Times New Roman"/>
                <w:sz w:val="28"/>
                <w:szCs w:val="28"/>
              </w:rPr>
              <w:t>лары)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38" w:type="dxa"/>
          </w:tcPr>
          <w:p w14:paraId="0B0EF48C" w14:textId="77777777" w:rsidR="00817EA6" w:rsidRDefault="00817EA6" w:rsidP="002C7E3C">
            <w:pPr>
              <w:jc w:val="center"/>
            </w:pPr>
            <w:r w:rsidRPr="00BE2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айдан аспаған</w:t>
            </w:r>
          </w:p>
        </w:tc>
      </w:tr>
      <w:tr w:rsidR="00817EA6" w14:paraId="442F0DB4" w14:textId="77777777" w:rsidTr="002C7E3C">
        <w:tc>
          <w:tcPr>
            <w:tcW w:w="753" w:type="dxa"/>
          </w:tcPr>
          <w:p w14:paraId="3E3BDA30" w14:textId="77777777" w:rsidR="00817EA6" w:rsidRPr="001426DD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188" w:type="dxa"/>
          </w:tcPr>
          <w:p w14:paraId="192E2959" w14:textId="77777777" w:rsidR="00817EA6" w:rsidRPr="0094413D" w:rsidRDefault="00817EA6" w:rsidP="002C7E3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6FC">
              <w:rPr>
                <w:rFonts w:ascii="Times New Roman" w:hAnsi="Times New Roman"/>
                <w:sz w:val="28"/>
                <w:szCs w:val="28"/>
              </w:rPr>
              <w:t>Аяқ тамырларын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ың</w:t>
            </w:r>
            <w:r w:rsidRPr="00E726FC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З</w:t>
            </w:r>
            <w:r w:rsidRPr="00E726FC">
              <w:rPr>
                <w:rFonts w:ascii="Times New Roman" w:hAnsi="Times New Roman"/>
                <w:sz w:val="28"/>
                <w:szCs w:val="28"/>
              </w:rPr>
              <w:t>ДГ (көрсеткіштер бойынша)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38" w:type="dxa"/>
          </w:tcPr>
          <w:p w14:paraId="1AF500DE" w14:textId="77777777" w:rsidR="00817EA6" w:rsidRDefault="00817EA6" w:rsidP="002C7E3C">
            <w:pPr>
              <w:jc w:val="center"/>
            </w:pPr>
            <w:r w:rsidRPr="00BE2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айдан аспаған</w:t>
            </w:r>
          </w:p>
        </w:tc>
      </w:tr>
      <w:tr w:rsidR="00817EA6" w14:paraId="39740B18" w14:textId="77777777" w:rsidTr="002C7E3C">
        <w:tc>
          <w:tcPr>
            <w:tcW w:w="753" w:type="dxa"/>
          </w:tcPr>
          <w:p w14:paraId="5C2D900D" w14:textId="77777777" w:rsidR="00817EA6" w:rsidRPr="001426DD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188" w:type="dxa"/>
          </w:tcPr>
          <w:p w14:paraId="5AFC1E82" w14:textId="77777777" w:rsidR="00817EA6" w:rsidRPr="0094413D" w:rsidRDefault="00817EA6" w:rsidP="002C7E3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E726FC">
              <w:rPr>
                <w:rFonts w:ascii="Times New Roman" w:hAnsi="Times New Roman"/>
                <w:sz w:val="28"/>
                <w:szCs w:val="28"/>
              </w:rPr>
              <w:t>рахиоцефалиялық аймақ тамырлары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ның</w:t>
            </w:r>
            <w:r w:rsidRPr="00E72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5ABA">
              <w:rPr>
                <w:rFonts w:ascii="Times New Roman" w:hAnsi="Times New Roman"/>
                <w:sz w:val="28"/>
                <w:szCs w:val="28"/>
              </w:rPr>
              <w:t>УЗДГ</w:t>
            </w:r>
            <w:r w:rsidRPr="00E726FC">
              <w:rPr>
                <w:rFonts w:ascii="Times New Roman" w:hAnsi="Times New Roman"/>
                <w:sz w:val="28"/>
                <w:szCs w:val="28"/>
              </w:rPr>
              <w:t xml:space="preserve"> (көрсеткіштер бойынша)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38" w:type="dxa"/>
          </w:tcPr>
          <w:p w14:paraId="152B4EA0" w14:textId="77777777" w:rsidR="00817EA6" w:rsidRDefault="00817EA6" w:rsidP="002C7E3C">
            <w:pPr>
              <w:jc w:val="center"/>
            </w:pPr>
            <w:r w:rsidRPr="00BE2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айдан аспаған</w:t>
            </w:r>
          </w:p>
        </w:tc>
      </w:tr>
      <w:tr w:rsidR="00817EA6" w14:paraId="7C925652" w14:textId="77777777" w:rsidTr="002C7E3C">
        <w:tc>
          <w:tcPr>
            <w:tcW w:w="753" w:type="dxa"/>
          </w:tcPr>
          <w:p w14:paraId="33DA6FB0" w14:textId="77777777" w:rsidR="00817EA6" w:rsidRPr="001426DD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188" w:type="dxa"/>
          </w:tcPr>
          <w:p w14:paraId="5DFB6FDA" w14:textId="77777777" w:rsidR="00817EA6" w:rsidRPr="0094413D" w:rsidRDefault="00817EA6" w:rsidP="002C7E3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Контраст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ілеумен іш</w:t>
            </w:r>
            <w:r w:rsidRPr="007836D0">
              <w:rPr>
                <w:rFonts w:ascii="Times New Roman" w:hAnsi="Times New Roman"/>
                <w:sz w:val="28"/>
                <w:szCs w:val="28"/>
              </w:rPr>
              <w:t xml:space="preserve"> қуысының КТ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к/і</w:t>
            </w:r>
          </w:p>
        </w:tc>
        <w:tc>
          <w:tcPr>
            <w:tcW w:w="2738" w:type="dxa"/>
          </w:tcPr>
          <w:p w14:paraId="11FEF1E3" w14:textId="77777777" w:rsidR="00817EA6" w:rsidRDefault="00817EA6" w:rsidP="002C7E3C">
            <w:pPr>
              <w:jc w:val="center"/>
            </w:pPr>
            <w:r w:rsidRPr="00BE2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айдан аспаған</w:t>
            </w:r>
          </w:p>
        </w:tc>
      </w:tr>
      <w:tr w:rsidR="00817EA6" w14:paraId="3A6B8FD7" w14:textId="77777777" w:rsidTr="002C7E3C">
        <w:tc>
          <w:tcPr>
            <w:tcW w:w="753" w:type="dxa"/>
          </w:tcPr>
          <w:p w14:paraId="15068539" w14:textId="77777777" w:rsidR="00817EA6" w:rsidRPr="001426DD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188" w:type="dxa"/>
          </w:tcPr>
          <w:p w14:paraId="363191E2" w14:textId="77777777" w:rsidR="00817EA6" w:rsidRPr="008D0E7E" w:rsidRDefault="00817EA6" w:rsidP="002C7E3C">
            <w:pPr>
              <w:pStyle w:val="a9"/>
              <w:jc w:val="both"/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8"/>
              </w:rPr>
              <w:t>Холангиорежім</w:t>
            </w:r>
            <w:r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8"/>
                <w:lang w:val="kk-KZ"/>
              </w:rPr>
              <w:t>д</w:t>
            </w:r>
            <w:r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8"/>
              </w:rPr>
              <w:t>е</w:t>
            </w:r>
            <w:r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8"/>
              </w:rPr>
              <w:t>МРТ</w:t>
            </w:r>
          </w:p>
        </w:tc>
        <w:tc>
          <w:tcPr>
            <w:tcW w:w="2738" w:type="dxa"/>
          </w:tcPr>
          <w:p w14:paraId="26B64B18" w14:textId="77777777" w:rsidR="00817EA6" w:rsidRDefault="00817EA6" w:rsidP="002C7E3C">
            <w:pPr>
              <w:jc w:val="center"/>
            </w:pPr>
            <w:r w:rsidRPr="00BE2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айдан аспаған</w:t>
            </w:r>
          </w:p>
        </w:tc>
      </w:tr>
      <w:tr w:rsidR="00817EA6" w14:paraId="61563965" w14:textId="77777777" w:rsidTr="002C7E3C">
        <w:tc>
          <w:tcPr>
            <w:tcW w:w="753" w:type="dxa"/>
          </w:tcPr>
          <w:p w14:paraId="4B7A06D1" w14:textId="77777777" w:rsidR="00817EA6" w:rsidRPr="001426DD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188" w:type="dxa"/>
          </w:tcPr>
          <w:p w14:paraId="2364665B" w14:textId="77777777" w:rsidR="00817EA6" w:rsidRPr="00896811" w:rsidRDefault="00817EA6" w:rsidP="002C7E3C">
            <w:pPr>
              <w:pStyle w:val="a9"/>
              <w:jc w:val="both"/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8"/>
              </w:rPr>
              <w:t>Кардиолог</w:t>
            </w:r>
            <w:r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8"/>
                <w:lang w:val="kk-KZ"/>
              </w:rPr>
              <w:t>тың к</w:t>
            </w:r>
            <w:r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8"/>
              </w:rPr>
              <w:t>онсультация</w:t>
            </w:r>
            <w:r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8"/>
                <w:lang w:val="kk-KZ"/>
              </w:rPr>
              <w:t>сы</w:t>
            </w:r>
            <w:r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2738" w:type="dxa"/>
          </w:tcPr>
          <w:p w14:paraId="5DB77026" w14:textId="77777777" w:rsidR="00817EA6" w:rsidRPr="00A2297E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4153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айдан аспаған</w:t>
            </w:r>
          </w:p>
        </w:tc>
      </w:tr>
      <w:tr w:rsidR="00817EA6" w14:paraId="42012656" w14:textId="77777777" w:rsidTr="002C7E3C">
        <w:tc>
          <w:tcPr>
            <w:tcW w:w="753" w:type="dxa"/>
          </w:tcPr>
          <w:p w14:paraId="43E4BE7E" w14:textId="77777777" w:rsidR="00817EA6" w:rsidRPr="001426DD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188" w:type="dxa"/>
          </w:tcPr>
          <w:p w14:paraId="396CC9B5" w14:textId="77777777" w:rsidR="00817EA6" w:rsidRPr="00896811" w:rsidRDefault="00817EA6" w:rsidP="002C7E3C">
            <w:pPr>
              <w:pStyle w:val="a9"/>
              <w:jc w:val="both"/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8"/>
              </w:rPr>
              <w:t>Гепатолог</w:t>
            </w:r>
            <w:r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8"/>
                <w:lang w:val="kk-KZ"/>
              </w:rPr>
              <w:t>тың к</w:t>
            </w:r>
            <w:r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8"/>
              </w:rPr>
              <w:t>онсультация</w:t>
            </w:r>
            <w:r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8"/>
                <w:lang w:val="kk-KZ"/>
              </w:rPr>
              <w:t>сы</w:t>
            </w:r>
            <w:r>
              <w:rPr>
                <w:rFonts w:ascii="Times New Roman" w:eastAsia="TimesNewRomanPSMT" w:hAnsi="Times New Roman"/>
                <w:color w:val="000000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2738" w:type="dxa"/>
          </w:tcPr>
          <w:p w14:paraId="1D82E7BE" w14:textId="77777777" w:rsidR="00817EA6" w:rsidRDefault="00817EA6" w:rsidP="002C7E3C">
            <w:pPr>
              <w:jc w:val="center"/>
            </w:pPr>
            <w:r w:rsidRPr="002C46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айдан аспаған</w:t>
            </w:r>
          </w:p>
        </w:tc>
      </w:tr>
      <w:tr w:rsidR="00817EA6" w14:paraId="44139142" w14:textId="77777777" w:rsidTr="002C7E3C">
        <w:tc>
          <w:tcPr>
            <w:tcW w:w="753" w:type="dxa"/>
          </w:tcPr>
          <w:p w14:paraId="41288191" w14:textId="77777777" w:rsidR="00817EA6" w:rsidRPr="001426DD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188" w:type="dxa"/>
          </w:tcPr>
          <w:p w14:paraId="49FF66BA" w14:textId="77777777" w:rsidR="00817EA6" w:rsidRPr="008D0E7E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ЦМВ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-ға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47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ЭБВ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-ға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47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герпес вирусы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ПЦР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IgM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оң нәтиже бергенде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38" w:type="dxa"/>
          </w:tcPr>
          <w:p w14:paraId="6614B93F" w14:textId="77777777" w:rsidR="00817EA6" w:rsidRDefault="00817EA6" w:rsidP="002C7E3C">
            <w:pPr>
              <w:jc w:val="center"/>
            </w:pPr>
            <w:r w:rsidRPr="002C46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айдан аспаған</w:t>
            </w:r>
          </w:p>
        </w:tc>
      </w:tr>
      <w:tr w:rsidR="00817EA6" w14:paraId="5FE847E5" w14:textId="77777777" w:rsidTr="002C7E3C">
        <w:tc>
          <w:tcPr>
            <w:tcW w:w="753" w:type="dxa"/>
          </w:tcPr>
          <w:p w14:paraId="3DB875FB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188" w:type="dxa"/>
          </w:tcPr>
          <w:p w14:paraId="6892F253" w14:textId="77777777" w:rsidR="00817EA6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75F89">
              <w:rPr>
                <w:rFonts w:ascii="Times New Roman" w:hAnsi="Times New Roman" w:cs="Times New Roman"/>
                <w:sz w:val="28"/>
                <w:szCs w:val="28"/>
              </w:rPr>
              <w:t>В және С гепатиті болған кезде вирустық жүктемені анықтау (С гепатиті вирусының РН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-ғ</w:t>
            </w:r>
            <w:r w:rsidRPr="00475F89">
              <w:rPr>
                <w:rFonts w:ascii="Times New Roman" w:hAnsi="Times New Roman" w:cs="Times New Roman"/>
                <w:sz w:val="28"/>
                <w:szCs w:val="28"/>
              </w:rPr>
              <w:t>а сандық 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</w:t>
            </w:r>
            <w:r w:rsidRPr="00475F89">
              <w:rPr>
                <w:rFonts w:ascii="Times New Roman" w:hAnsi="Times New Roman" w:cs="Times New Roman"/>
                <w:sz w:val="28"/>
                <w:szCs w:val="28"/>
              </w:rPr>
              <w:t>Р және В гепатиті вирусының ДН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38" w:type="dxa"/>
          </w:tcPr>
          <w:p w14:paraId="686759AE" w14:textId="77777777" w:rsidR="00817EA6" w:rsidRDefault="00817EA6" w:rsidP="002C7E3C">
            <w:pPr>
              <w:jc w:val="center"/>
            </w:pPr>
            <w:r w:rsidRPr="002C46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айдан аспаған</w:t>
            </w:r>
          </w:p>
        </w:tc>
      </w:tr>
      <w:tr w:rsidR="00817EA6" w14:paraId="64A9F4F6" w14:textId="77777777" w:rsidTr="002C7E3C">
        <w:tc>
          <w:tcPr>
            <w:tcW w:w="753" w:type="dxa"/>
          </w:tcPr>
          <w:p w14:paraId="6D1AF44E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188" w:type="dxa"/>
          </w:tcPr>
          <w:p w14:paraId="3E1B458E" w14:textId="77777777" w:rsidR="00817EA6" w:rsidRPr="0094413D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Антитромбин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47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деңгейін анықтау </w:t>
            </w:r>
            <w:r w:rsidRPr="0094741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75F89">
              <w:rPr>
                <w:rFonts w:ascii="Times New Roman" w:hAnsi="Times New Roman" w:cs="Times New Roman"/>
                <w:sz w:val="28"/>
                <w:szCs w:val="28"/>
              </w:rPr>
              <w:t>стандартты коагулограммаға қосымша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738" w:type="dxa"/>
          </w:tcPr>
          <w:p w14:paraId="37481DBF" w14:textId="77777777" w:rsidR="00817EA6" w:rsidRDefault="00817EA6" w:rsidP="002C7E3C">
            <w:pPr>
              <w:jc w:val="center"/>
            </w:pPr>
            <w:r w:rsidRPr="002C46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айдан аспаған</w:t>
            </w:r>
          </w:p>
        </w:tc>
      </w:tr>
      <w:tr w:rsidR="00817EA6" w14:paraId="75108DCF" w14:textId="77777777" w:rsidTr="002C7E3C">
        <w:tc>
          <w:tcPr>
            <w:tcW w:w="753" w:type="dxa"/>
          </w:tcPr>
          <w:p w14:paraId="672773A1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188" w:type="dxa"/>
          </w:tcPr>
          <w:p w14:paraId="6F8BE7C3" w14:textId="77777777" w:rsidR="00817EA6" w:rsidRPr="00475F89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ГГТП, ЩФ, СРБ, АСЛ-О, альбумин, амилаза (</w:t>
            </w:r>
            <w:r w:rsidRPr="00475F89">
              <w:rPr>
                <w:rFonts w:ascii="Times New Roman" w:hAnsi="Times New Roman" w:cs="Times New Roman"/>
                <w:sz w:val="28"/>
                <w:szCs w:val="28"/>
              </w:rPr>
              <w:t>стандартты биохимиялық талдауға қосымша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738" w:type="dxa"/>
          </w:tcPr>
          <w:p w14:paraId="654722D7" w14:textId="77777777" w:rsidR="00817EA6" w:rsidRPr="00503E22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күннен аспаған</w:t>
            </w:r>
          </w:p>
        </w:tc>
      </w:tr>
      <w:tr w:rsidR="00817EA6" w14:paraId="37C6F46B" w14:textId="77777777" w:rsidTr="002C7E3C">
        <w:tc>
          <w:tcPr>
            <w:tcW w:w="753" w:type="dxa"/>
          </w:tcPr>
          <w:p w14:paraId="171D3A22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188" w:type="dxa"/>
          </w:tcPr>
          <w:p w14:paraId="574BEE9C" w14:textId="77777777" w:rsidR="00817EA6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Иммунологи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ялық зерттеулер</w:t>
            </w:r>
          </w:p>
          <w:p w14:paraId="170DC2B9" w14:textId="77777777" w:rsidR="00817EA6" w:rsidRDefault="00817EA6" w:rsidP="002C7E3C">
            <w:pPr>
              <w:pStyle w:val="a3"/>
              <w:numPr>
                <w:ilvl w:val="0"/>
                <w:numId w:val="8"/>
              </w:num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F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Бауыр донорын HLA-типтеу</w:t>
            </w:r>
            <w:r w:rsidRPr="0094741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05F3E3D7" w14:textId="77777777" w:rsidR="00817EA6" w:rsidRPr="008D0E7E" w:rsidRDefault="00817EA6" w:rsidP="002C7E3C">
            <w:pPr>
              <w:pStyle w:val="a3"/>
              <w:numPr>
                <w:ilvl w:val="0"/>
                <w:numId w:val="8"/>
              </w:num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8">
              <w:rPr>
                <w:rFonts w:ascii="Times New Roman" w:hAnsi="Times New Roman" w:cs="Times New Roman"/>
                <w:sz w:val="28"/>
                <w:szCs w:val="28"/>
              </w:rPr>
              <w:t>кросс-матч тест;</w:t>
            </w:r>
          </w:p>
        </w:tc>
        <w:tc>
          <w:tcPr>
            <w:tcW w:w="2738" w:type="dxa"/>
          </w:tcPr>
          <w:p w14:paraId="78785E28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1276E" w14:textId="77777777" w:rsidR="00817EA6" w:rsidRPr="002253E9" w:rsidRDefault="00817EA6" w:rsidP="002C7E3C">
            <w:pPr>
              <w:pStyle w:val="a3"/>
              <w:numPr>
                <w:ilvl w:val="0"/>
                <w:numId w:val="18"/>
              </w:numPr>
              <w:tabs>
                <w:tab w:val="left" w:pos="26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мерзімсіз</w:t>
            </w:r>
          </w:p>
          <w:p w14:paraId="59128D63" w14:textId="77777777" w:rsidR="00817EA6" w:rsidRPr="00B940DF" w:rsidRDefault="00817EA6" w:rsidP="002C7E3C">
            <w:pPr>
              <w:pStyle w:val="a3"/>
              <w:numPr>
                <w:ilvl w:val="0"/>
                <w:numId w:val="18"/>
              </w:numPr>
              <w:tabs>
                <w:tab w:val="left" w:pos="26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күннен аспаған</w:t>
            </w:r>
          </w:p>
        </w:tc>
      </w:tr>
      <w:tr w:rsidR="00817EA6" w14:paraId="0585A727" w14:textId="77777777" w:rsidTr="002C7E3C">
        <w:tc>
          <w:tcPr>
            <w:tcW w:w="753" w:type="dxa"/>
          </w:tcPr>
          <w:p w14:paraId="669B8476" w14:textId="77777777" w:rsidR="00817EA6" w:rsidRPr="001426DD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188" w:type="dxa"/>
          </w:tcPr>
          <w:p w14:paraId="773589AA" w14:textId="77777777" w:rsidR="00817EA6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726FC">
              <w:rPr>
                <w:rFonts w:ascii="Times New Roman" w:hAnsi="Times New Roman" w:cs="Times New Roman"/>
                <w:sz w:val="28"/>
                <w:szCs w:val="28"/>
              </w:rPr>
              <w:t>Антилейкоциттік антиденелерді анықтау</w:t>
            </w:r>
          </w:p>
        </w:tc>
        <w:tc>
          <w:tcPr>
            <w:tcW w:w="2738" w:type="dxa"/>
          </w:tcPr>
          <w:p w14:paraId="5BEF470D" w14:textId="77777777" w:rsidR="00817EA6" w:rsidRPr="00A2297E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6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айдан аспаған</w:t>
            </w:r>
          </w:p>
        </w:tc>
      </w:tr>
      <w:tr w:rsidR="00817EA6" w14:paraId="4A43E632" w14:textId="77777777" w:rsidTr="002C7E3C">
        <w:tc>
          <w:tcPr>
            <w:tcW w:w="9679" w:type="dxa"/>
            <w:gridSpan w:val="3"/>
          </w:tcPr>
          <w:p w14:paraId="736A2615" w14:textId="77777777" w:rsidR="00817EA6" w:rsidRPr="00A2297E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6F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Бүйрек трансплантациясы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бейіні</w:t>
            </w:r>
          </w:p>
        </w:tc>
      </w:tr>
      <w:tr w:rsidR="00817EA6" w14:paraId="7F11D7E1" w14:textId="77777777" w:rsidTr="002C7E3C">
        <w:tc>
          <w:tcPr>
            <w:tcW w:w="9679" w:type="dxa"/>
            <w:gridSpan w:val="3"/>
          </w:tcPr>
          <w:p w14:paraId="29E2DBAA" w14:textId="77777777" w:rsidR="00817EA6" w:rsidRPr="00A2297E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6F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Бүйрек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д</w:t>
            </w:r>
            <w:r w:rsidRPr="00E3253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онор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ы үшін</w:t>
            </w:r>
          </w:p>
        </w:tc>
      </w:tr>
      <w:tr w:rsidR="00817EA6" w14:paraId="1CDCC1B7" w14:textId="77777777" w:rsidTr="002C7E3C">
        <w:tc>
          <w:tcPr>
            <w:tcW w:w="753" w:type="dxa"/>
          </w:tcPr>
          <w:p w14:paraId="6A93CBBF" w14:textId="77777777" w:rsidR="00817EA6" w:rsidRPr="001426DD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88" w:type="dxa"/>
          </w:tcPr>
          <w:p w14:paraId="42FC45B7" w14:textId="77777777" w:rsidR="00817EA6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Иммунологи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ялық зерттеулер</w:t>
            </w:r>
          </w:p>
          <w:p w14:paraId="630B4376" w14:textId="77777777" w:rsidR="00817EA6" w:rsidRDefault="00817EA6" w:rsidP="002C7E3C">
            <w:pPr>
              <w:pStyle w:val="a3"/>
              <w:numPr>
                <w:ilvl w:val="0"/>
                <w:numId w:val="8"/>
              </w:num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</w:t>
            </w:r>
            <w:r w:rsidRPr="00475F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онор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475F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ы HLA-типтеу</w:t>
            </w:r>
            <w:r w:rsidRPr="0094741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4227F8BC" w14:textId="77777777" w:rsidR="00817EA6" w:rsidRPr="00B128BB" w:rsidRDefault="00817EA6" w:rsidP="002C7E3C">
            <w:pPr>
              <w:pStyle w:val="a3"/>
              <w:numPr>
                <w:ilvl w:val="0"/>
                <w:numId w:val="8"/>
              </w:num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18">
              <w:rPr>
                <w:rFonts w:ascii="Times New Roman" w:hAnsi="Times New Roman" w:cs="Times New Roman"/>
                <w:sz w:val="28"/>
                <w:szCs w:val="28"/>
              </w:rPr>
              <w:t>кросс-матч тест;</w:t>
            </w:r>
          </w:p>
        </w:tc>
        <w:tc>
          <w:tcPr>
            <w:tcW w:w="2738" w:type="dxa"/>
          </w:tcPr>
          <w:p w14:paraId="127E093C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4FA79" w14:textId="77777777" w:rsidR="00817EA6" w:rsidRPr="002253E9" w:rsidRDefault="00817EA6" w:rsidP="002C7E3C">
            <w:pPr>
              <w:pStyle w:val="a3"/>
              <w:numPr>
                <w:ilvl w:val="0"/>
                <w:numId w:val="19"/>
              </w:numPr>
              <w:tabs>
                <w:tab w:val="left" w:pos="2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мерзімсіз</w:t>
            </w:r>
          </w:p>
          <w:p w14:paraId="7379A5DB" w14:textId="77777777" w:rsidR="00817EA6" w:rsidRPr="00D3073F" w:rsidRDefault="00817EA6" w:rsidP="002C7E3C">
            <w:pPr>
              <w:pStyle w:val="a3"/>
              <w:numPr>
                <w:ilvl w:val="0"/>
                <w:numId w:val="19"/>
              </w:numPr>
              <w:tabs>
                <w:tab w:val="left" w:pos="3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күннен аспаған</w:t>
            </w:r>
          </w:p>
        </w:tc>
      </w:tr>
      <w:tr w:rsidR="00817EA6" w14:paraId="36299E19" w14:textId="77777777" w:rsidTr="002C7E3C">
        <w:tc>
          <w:tcPr>
            <w:tcW w:w="753" w:type="dxa"/>
          </w:tcPr>
          <w:p w14:paraId="5C004665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11998462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49786876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2B4C4DEF" w14:textId="77777777" w:rsidR="00817EA6" w:rsidRPr="001426DD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88" w:type="dxa"/>
          </w:tcPr>
          <w:p w14:paraId="2956A636" w14:textId="77777777" w:rsidR="00817EA6" w:rsidRPr="006B5E78" w:rsidRDefault="00817EA6" w:rsidP="002C7E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E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Райт – Хеддельсон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6B5E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еакция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</w:p>
          <w:p w14:paraId="7C333E07" w14:textId="77777777" w:rsidR="00817EA6" w:rsidRPr="006B5E78" w:rsidRDefault="00817EA6" w:rsidP="002C7E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E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IgM, IgG Цитомегаловирус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6B5E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54DF9FA2" w14:textId="77777777" w:rsidR="00817EA6" w:rsidRPr="006B5E78" w:rsidRDefault="00817EA6" w:rsidP="002C7E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E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IgM, IgG Эпштейн-Барр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6B5E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ирус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6B5E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14:paraId="21FBE4E4" w14:textId="77777777" w:rsidR="00817EA6" w:rsidRPr="00004A3F" w:rsidRDefault="00817EA6" w:rsidP="002C7E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4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IgM, IgG типті 1,2 қарапайым герпес вирусы;</w:t>
            </w:r>
          </w:p>
        </w:tc>
        <w:tc>
          <w:tcPr>
            <w:tcW w:w="2738" w:type="dxa"/>
          </w:tcPr>
          <w:p w14:paraId="5788CCE7" w14:textId="77777777" w:rsidR="00817EA6" w:rsidRPr="006B5E78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айдан аспаған</w:t>
            </w:r>
          </w:p>
        </w:tc>
      </w:tr>
      <w:tr w:rsidR="00817EA6" w14:paraId="4F261D11" w14:textId="77777777" w:rsidTr="002C7E3C">
        <w:tc>
          <w:tcPr>
            <w:tcW w:w="753" w:type="dxa"/>
          </w:tcPr>
          <w:p w14:paraId="75A2F94C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14:paraId="0842DF1C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14:paraId="0875EA73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14:paraId="2EAFF6E0" w14:textId="77777777" w:rsidR="00817EA6" w:rsidRPr="001426DD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188" w:type="dxa"/>
          </w:tcPr>
          <w:p w14:paraId="2F9EB296" w14:textId="77777777" w:rsidR="00817EA6" w:rsidRPr="00004A3F" w:rsidRDefault="00817EA6" w:rsidP="002C7E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Онкомаркер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лер</w:t>
            </w:r>
          </w:p>
          <w:p w14:paraId="7635FBB5" w14:textId="77777777" w:rsidR="00817EA6" w:rsidRPr="006B5E78" w:rsidRDefault="00817EA6" w:rsidP="002C7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E78">
              <w:rPr>
                <w:rFonts w:ascii="Times New Roman" w:hAnsi="Times New Roman" w:cs="Times New Roman"/>
                <w:sz w:val="28"/>
                <w:szCs w:val="28"/>
              </w:rPr>
              <w:t xml:space="preserve">СА 19-9, АФП, РЭА, </w:t>
            </w:r>
          </w:p>
          <w:p w14:paraId="10063915" w14:textId="77777777" w:rsidR="00817EA6" w:rsidRPr="006B5E78" w:rsidRDefault="00817EA6" w:rsidP="002C7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E78">
              <w:rPr>
                <w:rFonts w:ascii="Times New Roman" w:hAnsi="Times New Roman" w:cs="Times New Roman"/>
                <w:sz w:val="28"/>
                <w:szCs w:val="28"/>
              </w:rPr>
              <w:t xml:space="preserve">(ПСА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</w:t>
            </w:r>
            <w:r w:rsidRPr="006B5E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еркін</w:t>
            </w:r>
            <w:r w:rsidRPr="006B5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B5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ерлер үшін</w:t>
            </w:r>
            <w:r w:rsidRPr="006B5E78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14:paraId="59C88483" w14:textId="77777777" w:rsidR="00817EA6" w:rsidRPr="006B5E78" w:rsidRDefault="00817EA6" w:rsidP="002C7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E78">
              <w:rPr>
                <w:rFonts w:ascii="Times New Roman" w:hAnsi="Times New Roman" w:cs="Times New Roman"/>
                <w:sz w:val="28"/>
                <w:szCs w:val="28"/>
              </w:rPr>
              <w:t xml:space="preserve">(СА 125, НЕ4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әйелдер үшін</w:t>
            </w:r>
            <w:r w:rsidRPr="006B5E78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2738" w:type="dxa"/>
          </w:tcPr>
          <w:p w14:paraId="7C908408" w14:textId="77777777" w:rsidR="00817EA6" w:rsidRDefault="00817EA6" w:rsidP="002C7E3C">
            <w:pPr>
              <w:jc w:val="center"/>
            </w:pPr>
            <w:r w:rsidRPr="00BE2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айдан аспаған</w:t>
            </w:r>
          </w:p>
        </w:tc>
      </w:tr>
      <w:tr w:rsidR="00817EA6" w14:paraId="258C0330" w14:textId="77777777" w:rsidTr="002C7E3C">
        <w:tc>
          <w:tcPr>
            <w:tcW w:w="753" w:type="dxa"/>
          </w:tcPr>
          <w:p w14:paraId="04360041" w14:textId="77777777" w:rsidR="00817EA6" w:rsidRDefault="00817EA6" w:rsidP="002C7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14:paraId="26B46062" w14:textId="77777777" w:rsidR="00817EA6" w:rsidRDefault="00817EA6" w:rsidP="002C7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14:paraId="70E24DDD" w14:textId="77777777" w:rsidR="00817EA6" w:rsidRDefault="00817EA6" w:rsidP="002C7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14:paraId="34D21551" w14:textId="77777777" w:rsidR="00817EA6" w:rsidRDefault="00817EA6" w:rsidP="002C7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14:paraId="7A888BFB" w14:textId="77777777" w:rsidR="00817EA6" w:rsidRDefault="00817EA6" w:rsidP="002C7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14:paraId="636F07EE" w14:textId="77777777" w:rsidR="00817EA6" w:rsidRPr="001426DD" w:rsidRDefault="00817EA6" w:rsidP="002C7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188" w:type="dxa"/>
          </w:tcPr>
          <w:p w14:paraId="35901718" w14:textId="77777777" w:rsidR="00817EA6" w:rsidRPr="006B5E78" w:rsidRDefault="00817EA6" w:rsidP="002C7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Бүйректің </w:t>
            </w:r>
            <w:r w:rsidRPr="006B5E7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6B5E78">
              <w:rPr>
                <w:rFonts w:ascii="Times New Roman" w:hAnsi="Times New Roman" w:cs="Times New Roman"/>
                <w:sz w:val="28"/>
                <w:szCs w:val="28"/>
              </w:rPr>
              <w:t>З;</w:t>
            </w:r>
          </w:p>
          <w:p w14:paraId="73D2C131" w14:textId="77777777" w:rsidR="00817EA6" w:rsidRPr="006B5E78" w:rsidRDefault="00817EA6" w:rsidP="002C7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Іш қуыс органдарының </w:t>
            </w:r>
            <w:r w:rsidRPr="006B5E7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6B5E78">
              <w:rPr>
                <w:rFonts w:ascii="Times New Roman" w:hAnsi="Times New Roman" w:cs="Times New Roman"/>
                <w:sz w:val="28"/>
                <w:szCs w:val="28"/>
              </w:rPr>
              <w:t>З;</w:t>
            </w:r>
          </w:p>
          <w:p w14:paraId="774A6DF5" w14:textId="77777777" w:rsidR="00817EA6" w:rsidRPr="006B5E78" w:rsidRDefault="00817EA6" w:rsidP="002C7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Қуықтың </w:t>
            </w:r>
            <w:r w:rsidRPr="006B5E7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6B5E78">
              <w:rPr>
                <w:rFonts w:ascii="Times New Roman" w:hAnsi="Times New Roman" w:cs="Times New Roman"/>
                <w:sz w:val="28"/>
                <w:szCs w:val="28"/>
              </w:rPr>
              <w:t>З;</w:t>
            </w:r>
          </w:p>
          <w:p w14:paraId="7D694543" w14:textId="77777777" w:rsidR="00817EA6" w:rsidRPr="006B5E78" w:rsidRDefault="00817EA6" w:rsidP="002C7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9">
              <w:rPr>
                <w:rFonts w:ascii="Times New Roman" w:hAnsi="Times New Roman" w:cs="Times New Roman"/>
                <w:sz w:val="28"/>
                <w:szCs w:val="28"/>
              </w:rPr>
              <w:t>Әйелдерде кіші жамбас ағзаларын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ың</w:t>
            </w:r>
            <w:r w:rsidRPr="007A5D09">
              <w:rPr>
                <w:rFonts w:ascii="Times New Roman" w:hAnsi="Times New Roman" w:cs="Times New Roman"/>
                <w:sz w:val="28"/>
                <w:szCs w:val="28"/>
              </w:rPr>
              <w:t xml:space="preserve"> УДЗ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  <w:r w:rsidRPr="006B5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A9325E2" w14:textId="77777777" w:rsidR="00817EA6" w:rsidRPr="006B5E78" w:rsidRDefault="00817EA6" w:rsidP="002C7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9">
              <w:rPr>
                <w:rFonts w:ascii="Times New Roman" w:hAnsi="Times New Roman" w:cs="Times New Roman"/>
                <w:sz w:val="28"/>
                <w:szCs w:val="28"/>
              </w:rPr>
              <w:t>Еркектерде қуық асты безін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ің</w:t>
            </w:r>
            <w:r w:rsidRPr="007A5D09">
              <w:rPr>
                <w:rFonts w:ascii="Times New Roman" w:hAnsi="Times New Roman" w:cs="Times New Roman"/>
                <w:sz w:val="28"/>
                <w:szCs w:val="28"/>
              </w:rPr>
              <w:t xml:space="preserve"> УДЗ</w:t>
            </w:r>
            <w:r w:rsidRPr="006B5E7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A212366" w14:textId="77777777" w:rsidR="00817EA6" w:rsidRPr="006B5E78" w:rsidRDefault="00817EA6" w:rsidP="002C7E3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D09">
              <w:rPr>
                <w:rFonts w:ascii="Times New Roman" w:hAnsi="Times New Roman" w:cs="Times New Roman"/>
                <w:sz w:val="28"/>
                <w:szCs w:val="28"/>
              </w:rPr>
              <w:t>Құрсақ аортасын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ың</w:t>
            </w:r>
            <w:r w:rsidRPr="007A5D09">
              <w:rPr>
                <w:rFonts w:ascii="Times New Roman" w:hAnsi="Times New Roman" w:cs="Times New Roman"/>
                <w:sz w:val="28"/>
                <w:szCs w:val="28"/>
              </w:rPr>
              <w:t>, бүйрек тамырларын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</w:t>
            </w:r>
            <w:r w:rsidRPr="007A5D09">
              <w:rPr>
                <w:rFonts w:ascii="Times New Roman" w:hAnsi="Times New Roman" w:cs="Times New Roman"/>
                <w:sz w:val="28"/>
                <w:szCs w:val="28"/>
              </w:rPr>
              <w:t>ДГ</w:t>
            </w:r>
            <w:r w:rsidRPr="006B5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38" w:type="dxa"/>
          </w:tcPr>
          <w:p w14:paraId="3457C0CB" w14:textId="77777777" w:rsidR="00817EA6" w:rsidRDefault="00817EA6" w:rsidP="002C7E3C">
            <w:pPr>
              <w:jc w:val="center"/>
            </w:pPr>
            <w:r w:rsidRPr="00BE2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айдан аспаған</w:t>
            </w:r>
          </w:p>
        </w:tc>
      </w:tr>
      <w:tr w:rsidR="00817EA6" w14:paraId="4942F75E" w14:textId="77777777" w:rsidTr="002C7E3C">
        <w:tc>
          <w:tcPr>
            <w:tcW w:w="753" w:type="dxa"/>
          </w:tcPr>
          <w:p w14:paraId="0763214E" w14:textId="77777777" w:rsidR="00817EA6" w:rsidRPr="001426DD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188" w:type="dxa"/>
          </w:tcPr>
          <w:p w14:paraId="01017126" w14:textId="77777777" w:rsidR="00817EA6" w:rsidRPr="006B5E78" w:rsidRDefault="00817EA6" w:rsidP="002C7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ЭХОКГ</w:t>
            </w:r>
            <w:r w:rsidRPr="006B5E7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2F5E810B" w14:textId="77777777" w:rsidR="00817EA6" w:rsidRPr="006B5E78" w:rsidRDefault="00817EA6" w:rsidP="002C7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E78">
              <w:rPr>
                <w:rFonts w:ascii="Times New Roman" w:hAnsi="Times New Roman" w:cs="Times New Roman"/>
                <w:sz w:val="28"/>
                <w:szCs w:val="28"/>
              </w:rPr>
              <w:t xml:space="preserve">ЭФГДС; </w:t>
            </w:r>
          </w:p>
        </w:tc>
        <w:tc>
          <w:tcPr>
            <w:tcW w:w="2738" w:type="dxa"/>
          </w:tcPr>
          <w:p w14:paraId="57894C5A" w14:textId="77777777" w:rsidR="00817EA6" w:rsidRDefault="00817EA6" w:rsidP="002C7E3C">
            <w:pPr>
              <w:jc w:val="center"/>
            </w:pPr>
            <w:r w:rsidRPr="00BE2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айдан аспаған</w:t>
            </w:r>
          </w:p>
        </w:tc>
      </w:tr>
      <w:tr w:rsidR="00817EA6" w14:paraId="37118ABF" w14:textId="77777777" w:rsidTr="002C7E3C">
        <w:tc>
          <w:tcPr>
            <w:tcW w:w="753" w:type="dxa"/>
          </w:tcPr>
          <w:p w14:paraId="2918AB10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188" w:type="dxa"/>
          </w:tcPr>
          <w:p w14:paraId="32675D74" w14:textId="77777777" w:rsidR="00817EA6" w:rsidRPr="007A5D09" w:rsidRDefault="00817EA6" w:rsidP="002C7E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Кардиолог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тың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стоматолог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онсультация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  <w:tc>
          <w:tcPr>
            <w:tcW w:w="2738" w:type="dxa"/>
          </w:tcPr>
          <w:p w14:paraId="42790069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BE2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айдан аспаған</w:t>
            </w:r>
          </w:p>
        </w:tc>
      </w:tr>
      <w:tr w:rsidR="00817EA6" w14:paraId="2449F416" w14:textId="77777777" w:rsidTr="002C7E3C">
        <w:tc>
          <w:tcPr>
            <w:tcW w:w="753" w:type="dxa"/>
          </w:tcPr>
          <w:p w14:paraId="3704899E" w14:textId="77777777" w:rsidR="00817EA6" w:rsidRPr="001426DD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6188" w:type="dxa"/>
          </w:tcPr>
          <w:p w14:paraId="44205022" w14:textId="77777777" w:rsidR="00817EA6" w:rsidRPr="006B5E78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Қан қысымын 1 тәулік ағымында тәуліктік </w:t>
            </w:r>
            <w:r w:rsidRPr="006B5E78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6B5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B5E7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 жастан жоғары</w:t>
            </w:r>
            <w:r w:rsidRPr="006B5E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38" w:type="dxa"/>
          </w:tcPr>
          <w:p w14:paraId="26AF0B1C" w14:textId="77777777" w:rsidR="00817EA6" w:rsidRPr="006B5E78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айдан аспаған</w:t>
            </w:r>
          </w:p>
        </w:tc>
      </w:tr>
      <w:tr w:rsidR="00817EA6" w14:paraId="742AD6AF" w14:textId="77777777" w:rsidTr="002C7E3C">
        <w:tc>
          <w:tcPr>
            <w:tcW w:w="9679" w:type="dxa"/>
            <w:gridSpan w:val="3"/>
          </w:tcPr>
          <w:p w14:paraId="4425AB56" w14:textId="77777777" w:rsidR="00817EA6" w:rsidRPr="00A2297E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Бүйрек р</w:t>
            </w:r>
            <w:r w:rsidRPr="006B5E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еципиент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і үшін </w:t>
            </w:r>
          </w:p>
        </w:tc>
      </w:tr>
      <w:tr w:rsidR="00817EA6" w14:paraId="79F38495" w14:textId="77777777" w:rsidTr="002C7E3C">
        <w:tc>
          <w:tcPr>
            <w:tcW w:w="753" w:type="dxa"/>
          </w:tcPr>
          <w:p w14:paraId="2A7AEC9D" w14:textId="77777777" w:rsidR="00817EA6" w:rsidRPr="001426DD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88" w:type="dxa"/>
          </w:tcPr>
          <w:p w14:paraId="48D41262" w14:textId="77777777" w:rsidR="00817EA6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Иммунологи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ялық зерттеулер</w:t>
            </w:r>
          </w:p>
          <w:p w14:paraId="0AD22128" w14:textId="77777777" w:rsidR="00817EA6" w:rsidRDefault="00817EA6" w:rsidP="002C7E3C">
            <w:pPr>
              <w:pStyle w:val="a3"/>
              <w:numPr>
                <w:ilvl w:val="0"/>
                <w:numId w:val="8"/>
              </w:num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Реципиент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 </w:t>
            </w:r>
            <w:r w:rsidRPr="009474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HLA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4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418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теу</w:t>
            </w:r>
            <w:r w:rsidRPr="0094741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3A4EB00F" w14:textId="77777777" w:rsidR="00817EA6" w:rsidRDefault="00817EA6" w:rsidP="002C7E3C">
            <w:pPr>
              <w:pStyle w:val="a3"/>
              <w:numPr>
                <w:ilvl w:val="0"/>
                <w:numId w:val="8"/>
              </w:num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 - матч</w:t>
            </w:r>
            <w:r w:rsidRPr="009474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7C4EF96" w14:textId="77777777" w:rsidR="00817EA6" w:rsidRPr="00B128BB" w:rsidRDefault="00817EA6" w:rsidP="002C7E3C">
            <w:pPr>
              <w:pStyle w:val="a3"/>
              <w:numPr>
                <w:ilvl w:val="0"/>
                <w:numId w:val="8"/>
              </w:num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D09">
              <w:rPr>
                <w:rFonts w:ascii="Times New Roman" w:hAnsi="Times New Roman" w:cs="Times New Roman"/>
                <w:sz w:val="28"/>
                <w:szCs w:val="28"/>
              </w:rPr>
              <w:t>Лейкоциттік антиденелерді анықтау</w:t>
            </w:r>
            <w:r w:rsidRPr="00B128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738" w:type="dxa"/>
          </w:tcPr>
          <w:p w14:paraId="592839EA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2998D" w14:textId="77777777" w:rsidR="00817EA6" w:rsidRPr="002253E9" w:rsidRDefault="00817EA6" w:rsidP="002C7E3C">
            <w:pPr>
              <w:pStyle w:val="a3"/>
              <w:numPr>
                <w:ilvl w:val="0"/>
                <w:numId w:val="20"/>
              </w:numPr>
              <w:tabs>
                <w:tab w:val="left" w:pos="2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мерзімсіз</w:t>
            </w:r>
          </w:p>
          <w:p w14:paraId="5109A45E" w14:textId="77777777" w:rsidR="00817EA6" w:rsidRPr="009547D7" w:rsidRDefault="00817EA6" w:rsidP="002C7E3C">
            <w:pPr>
              <w:pStyle w:val="a3"/>
              <w:numPr>
                <w:ilvl w:val="0"/>
                <w:numId w:val="20"/>
              </w:numPr>
              <w:tabs>
                <w:tab w:val="left" w:pos="2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күннен аспаған</w:t>
            </w:r>
          </w:p>
        </w:tc>
      </w:tr>
      <w:tr w:rsidR="00817EA6" w14:paraId="71F169FB" w14:textId="77777777" w:rsidTr="002C7E3C">
        <w:trPr>
          <w:trHeight w:val="315"/>
        </w:trPr>
        <w:tc>
          <w:tcPr>
            <w:tcW w:w="753" w:type="dxa"/>
          </w:tcPr>
          <w:p w14:paraId="0E32518D" w14:textId="77777777" w:rsidR="00817EA6" w:rsidRPr="001426DD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88" w:type="dxa"/>
          </w:tcPr>
          <w:p w14:paraId="3B6F46CB" w14:textId="77777777" w:rsidR="00817EA6" w:rsidRPr="006B5E78" w:rsidRDefault="00817EA6" w:rsidP="002C7E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IgM, IgG</w:t>
            </w:r>
            <w:r w:rsidRPr="006B5E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Цитомег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аловирусы; </w:t>
            </w:r>
          </w:p>
        </w:tc>
        <w:tc>
          <w:tcPr>
            <w:tcW w:w="2738" w:type="dxa"/>
            <w:vMerge w:val="restart"/>
            <w:vAlign w:val="center"/>
          </w:tcPr>
          <w:p w14:paraId="36FBB8E8" w14:textId="77777777" w:rsidR="00817EA6" w:rsidRPr="006B5E78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айдан аспаған</w:t>
            </w:r>
          </w:p>
        </w:tc>
      </w:tr>
      <w:tr w:rsidR="00817EA6" w14:paraId="5693ED3A" w14:textId="77777777" w:rsidTr="002C7E3C">
        <w:trPr>
          <w:trHeight w:val="317"/>
        </w:trPr>
        <w:tc>
          <w:tcPr>
            <w:tcW w:w="753" w:type="dxa"/>
          </w:tcPr>
          <w:p w14:paraId="557BA9E2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88" w:type="dxa"/>
          </w:tcPr>
          <w:p w14:paraId="04312BEE" w14:textId="77777777" w:rsidR="00817EA6" w:rsidRPr="006B5E78" w:rsidRDefault="00817EA6" w:rsidP="002C7E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E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IgM, IgG Эпштейн-Барр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6B5E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ирус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6B5E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  <w:tc>
          <w:tcPr>
            <w:tcW w:w="2738" w:type="dxa"/>
            <w:vMerge/>
          </w:tcPr>
          <w:p w14:paraId="6D6F015B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EA6" w14:paraId="3CDA1AE0" w14:textId="77777777" w:rsidTr="002C7E3C">
        <w:trPr>
          <w:trHeight w:val="417"/>
        </w:trPr>
        <w:tc>
          <w:tcPr>
            <w:tcW w:w="753" w:type="dxa"/>
          </w:tcPr>
          <w:p w14:paraId="0400BCF0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88" w:type="dxa"/>
          </w:tcPr>
          <w:p w14:paraId="2B5D0820" w14:textId="77777777" w:rsidR="00817EA6" w:rsidRPr="006B5E78" w:rsidRDefault="00817EA6" w:rsidP="002C7E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4A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IgM, IgG типті 1,2 қарапайым герпес вирусы</w:t>
            </w:r>
            <w:r w:rsidRPr="006B5E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  <w:tc>
          <w:tcPr>
            <w:tcW w:w="2738" w:type="dxa"/>
            <w:vMerge/>
          </w:tcPr>
          <w:p w14:paraId="2B0D6B4C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EA6" w14:paraId="78F34295" w14:textId="77777777" w:rsidTr="002C7E3C">
        <w:tc>
          <w:tcPr>
            <w:tcW w:w="753" w:type="dxa"/>
          </w:tcPr>
          <w:p w14:paraId="1645DC2B" w14:textId="77777777" w:rsidR="00817EA6" w:rsidRPr="001426DD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88" w:type="dxa"/>
          </w:tcPr>
          <w:p w14:paraId="111C1A77" w14:textId="77777777" w:rsidR="00817EA6" w:rsidRDefault="00817EA6" w:rsidP="002C7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Онкомаркер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лер</w:t>
            </w:r>
          </w:p>
          <w:p w14:paraId="7E300D96" w14:textId="77777777" w:rsidR="00817EA6" w:rsidRPr="006B5E78" w:rsidRDefault="00817EA6" w:rsidP="002C7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E78">
              <w:rPr>
                <w:rFonts w:ascii="Times New Roman" w:hAnsi="Times New Roman" w:cs="Times New Roman"/>
                <w:sz w:val="28"/>
                <w:szCs w:val="28"/>
              </w:rPr>
              <w:t xml:space="preserve">СА 19-9, АФП, РЭА, (ПСА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</w:t>
            </w:r>
            <w:r w:rsidRPr="006B5E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еркін</w:t>
            </w:r>
            <w:r w:rsidRPr="006B5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B5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ерлер үшін</w:t>
            </w:r>
            <w:r w:rsidRPr="006B5E78">
              <w:rPr>
                <w:rFonts w:ascii="Times New Roman" w:hAnsi="Times New Roman" w:cs="Times New Roman"/>
                <w:sz w:val="28"/>
                <w:szCs w:val="28"/>
              </w:rPr>
              <w:t xml:space="preserve">), (СА 125, НЕ4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әйелдер үшін</w:t>
            </w:r>
            <w:r w:rsidRPr="006B5E78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2738" w:type="dxa"/>
          </w:tcPr>
          <w:p w14:paraId="148622D7" w14:textId="77777777" w:rsidR="00817EA6" w:rsidRDefault="00817EA6" w:rsidP="002C7E3C">
            <w:pPr>
              <w:jc w:val="center"/>
            </w:pPr>
            <w:r w:rsidRPr="00BE2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айдан аспаған</w:t>
            </w:r>
          </w:p>
        </w:tc>
      </w:tr>
      <w:tr w:rsidR="00817EA6" w14:paraId="087A3D84" w14:textId="77777777" w:rsidTr="002C7E3C">
        <w:trPr>
          <w:trHeight w:val="281"/>
        </w:trPr>
        <w:tc>
          <w:tcPr>
            <w:tcW w:w="753" w:type="dxa"/>
          </w:tcPr>
          <w:p w14:paraId="274E3BFA" w14:textId="77777777" w:rsidR="00817EA6" w:rsidRPr="001426DD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88" w:type="dxa"/>
          </w:tcPr>
          <w:p w14:paraId="7F5FA462" w14:textId="77777777" w:rsidR="00817EA6" w:rsidRPr="006B5E78" w:rsidRDefault="00817EA6" w:rsidP="002C7E3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Бүйректің </w:t>
            </w:r>
            <w:r w:rsidRPr="006B5E7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6B5E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738" w:type="dxa"/>
            <w:vMerge w:val="restart"/>
            <w:vAlign w:val="center"/>
          </w:tcPr>
          <w:p w14:paraId="13323725" w14:textId="77777777" w:rsidR="00817EA6" w:rsidRDefault="00817EA6" w:rsidP="002C7E3C">
            <w:pPr>
              <w:jc w:val="center"/>
            </w:pPr>
            <w:r w:rsidRPr="00BE2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айдан аспаған</w:t>
            </w:r>
          </w:p>
        </w:tc>
      </w:tr>
      <w:tr w:rsidR="00817EA6" w14:paraId="32738644" w14:textId="77777777" w:rsidTr="002C7E3C">
        <w:trPr>
          <w:trHeight w:val="351"/>
        </w:trPr>
        <w:tc>
          <w:tcPr>
            <w:tcW w:w="753" w:type="dxa"/>
          </w:tcPr>
          <w:p w14:paraId="5496B7D6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88" w:type="dxa"/>
          </w:tcPr>
          <w:p w14:paraId="35176023" w14:textId="77777777" w:rsidR="00817EA6" w:rsidRPr="006B5E78" w:rsidRDefault="00817EA6" w:rsidP="002C7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Іш қуыс органдарының </w:t>
            </w:r>
            <w:r w:rsidRPr="006B5E7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6B5E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738" w:type="dxa"/>
            <w:vMerge/>
          </w:tcPr>
          <w:p w14:paraId="5CCFFEEC" w14:textId="77777777" w:rsidR="00817EA6" w:rsidRPr="00EA16EC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EA6" w14:paraId="0CE58F84" w14:textId="77777777" w:rsidTr="002C7E3C">
        <w:trPr>
          <w:trHeight w:val="387"/>
        </w:trPr>
        <w:tc>
          <w:tcPr>
            <w:tcW w:w="753" w:type="dxa"/>
          </w:tcPr>
          <w:p w14:paraId="14F2B313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88" w:type="dxa"/>
          </w:tcPr>
          <w:p w14:paraId="3DCCA79C" w14:textId="77777777" w:rsidR="00817EA6" w:rsidRPr="006B5E78" w:rsidRDefault="00817EA6" w:rsidP="002C7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Қуықтың </w:t>
            </w:r>
            <w:r w:rsidRPr="006B5E7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6B5E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738" w:type="dxa"/>
            <w:vMerge/>
          </w:tcPr>
          <w:p w14:paraId="6F46DEFD" w14:textId="77777777" w:rsidR="00817EA6" w:rsidRPr="00EA16EC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EA6" w14:paraId="1D2036A0" w14:textId="77777777" w:rsidTr="002C7E3C">
        <w:trPr>
          <w:trHeight w:val="245"/>
        </w:trPr>
        <w:tc>
          <w:tcPr>
            <w:tcW w:w="753" w:type="dxa"/>
          </w:tcPr>
          <w:p w14:paraId="5DBF7B51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188" w:type="dxa"/>
          </w:tcPr>
          <w:p w14:paraId="15EAAD64" w14:textId="77777777" w:rsidR="00817EA6" w:rsidRPr="006B5E78" w:rsidRDefault="00817EA6" w:rsidP="002C7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D09">
              <w:rPr>
                <w:rFonts w:ascii="Times New Roman" w:hAnsi="Times New Roman" w:cs="Times New Roman"/>
                <w:sz w:val="28"/>
                <w:szCs w:val="28"/>
              </w:rPr>
              <w:t>Әйелдерде кіші жамбас ағзаларын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ың</w:t>
            </w:r>
            <w:r w:rsidRPr="007A5D09">
              <w:rPr>
                <w:rFonts w:ascii="Times New Roman" w:hAnsi="Times New Roman" w:cs="Times New Roman"/>
                <w:sz w:val="28"/>
                <w:szCs w:val="28"/>
              </w:rPr>
              <w:t xml:space="preserve"> УДЗ</w:t>
            </w:r>
          </w:p>
        </w:tc>
        <w:tc>
          <w:tcPr>
            <w:tcW w:w="2738" w:type="dxa"/>
            <w:vMerge/>
          </w:tcPr>
          <w:p w14:paraId="670A9C6F" w14:textId="77777777" w:rsidR="00817EA6" w:rsidRPr="00EA16EC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EA6" w14:paraId="61461CF1" w14:textId="77777777" w:rsidTr="002C7E3C">
        <w:trPr>
          <w:trHeight w:val="327"/>
        </w:trPr>
        <w:tc>
          <w:tcPr>
            <w:tcW w:w="753" w:type="dxa"/>
          </w:tcPr>
          <w:p w14:paraId="77DC6BF7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188" w:type="dxa"/>
          </w:tcPr>
          <w:p w14:paraId="5E26ECBF" w14:textId="77777777" w:rsidR="00817EA6" w:rsidRPr="006B5E78" w:rsidRDefault="00817EA6" w:rsidP="002C7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D09">
              <w:rPr>
                <w:rFonts w:ascii="Times New Roman" w:hAnsi="Times New Roman" w:cs="Times New Roman"/>
                <w:sz w:val="28"/>
                <w:szCs w:val="28"/>
              </w:rPr>
              <w:t>Еркектерде қуық асты безін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ің</w:t>
            </w:r>
            <w:r w:rsidRPr="007A5D09">
              <w:rPr>
                <w:rFonts w:ascii="Times New Roman" w:hAnsi="Times New Roman" w:cs="Times New Roman"/>
                <w:sz w:val="28"/>
                <w:szCs w:val="28"/>
              </w:rPr>
              <w:t xml:space="preserve"> УДЗ</w:t>
            </w:r>
          </w:p>
        </w:tc>
        <w:tc>
          <w:tcPr>
            <w:tcW w:w="2738" w:type="dxa"/>
            <w:vMerge/>
          </w:tcPr>
          <w:p w14:paraId="16554BB5" w14:textId="77777777" w:rsidR="00817EA6" w:rsidRPr="00EA16EC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EA6" w14:paraId="5C973BA1" w14:textId="77777777" w:rsidTr="002C7E3C">
        <w:trPr>
          <w:trHeight w:val="169"/>
        </w:trPr>
        <w:tc>
          <w:tcPr>
            <w:tcW w:w="753" w:type="dxa"/>
          </w:tcPr>
          <w:p w14:paraId="59D1409C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188" w:type="dxa"/>
          </w:tcPr>
          <w:p w14:paraId="4BA89290" w14:textId="77777777" w:rsidR="00817EA6" w:rsidRPr="006B5E78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E1C">
              <w:rPr>
                <w:rFonts w:ascii="Times New Roman" w:hAnsi="Times New Roman" w:cs="Times New Roman"/>
                <w:sz w:val="28"/>
                <w:szCs w:val="28"/>
              </w:rPr>
              <w:t>Плевралық қуыстарды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</w:t>
            </w:r>
            <w:r w:rsidRPr="00174E1C">
              <w:rPr>
                <w:rFonts w:ascii="Times New Roman" w:hAnsi="Times New Roman" w:cs="Times New Roman"/>
                <w:sz w:val="28"/>
                <w:szCs w:val="28"/>
              </w:rPr>
              <w:t xml:space="preserve"> УДЗ</w:t>
            </w:r>
          </w:p>
        </w:tc>
        <w:tc>
          <w:tcPr>
            <w:tcW w:w="2738" w:type="dxa"/>
            <w:vMerge/>
          </w:tcPr>
          <w:p w14:paraId="1D0B7BC0" w14:textId="77777777" w:rsidR="00817EA6" w:rsidRPr="00EA16EC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EA6" w14:paraId="51E5609E" w14:textId="77777777" w:rsidTr="002C7E3C">
        <w:trPr>
          <w:trHeight w:val="380"/>
        </w:trPr>
        <w:tc>
          <w:tcPr>
            <w:tcW w:w="753" w:type="dxa"/>
          </w:tcPr>
          <w:p w14:paraId="30D7893F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188" w:type="dxa"/>
          </w:tcPr>
          <w:p w14:paraId="57B91618" w14:textId="77777777" w:rsidR="00817EA6" w:rsidRPr="006B5E78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Мықын тамырларының УЗ</w:t>
            </w:r>
            <w:r w:rsidRPr="00174E1C">
              <w:rPr>
                <w:rFonts w:ascii="Times New Roman" w:hAnsi="Times New Roman" w:cs="Times New Roman"/>
                <w:sz w:val="28"/>
                <w:szCs w:val="28"/>
              </w:rPr>
              <w:t>ДГ</w:t>
            </w:r>
          </w:p>
        </w:tc>
        <w:tc>
          <w:tcPr>
            <w:tcW w:w="2738" w:type="dxa"/>
            <w:vMerge/>
          </w:tcPr>
          <w:p w14:paraId="7291793F" w14:textId="77777777" w:rsidR="00817EA6" w:rsidRPr="00EA16EC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EA6" w14:paraId="61CB1EF1" w14:textId="77777777" w:rsidTr="002C7E3C">
        <w:trPr>
          <w:trHeight w:val="351"/>
        </w:trPr>
        <w:tc>
          <w:tcPr>
            <w:tcW w:w="753" w:type="dxa"/>
          </w:tcPr>
          <w:p w14:paraId="67B87B9E" w14:textId="77777777" w:rsidR="00817EA6" w:rsidRPr="001426DD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188" w:type="dxa"/>
          </w:tcPr>
          <w:p w14:paraId="2B6B3DA8" w14:textId="77777777" w:rsidR="00817EA6" w:rsidRPr="006B5E78" w:rsidRDefault="00817EA6" w:rsidP="002C7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ЭХОКГ; </w:t>
            </w:r>
          </w:p>
        </w:tc>
        <w:tc>
          <w:tcPr>
            <w:tcW w:w="2738" w:type="dxa"/>
            <w:vMerge w:val="restart"/>
            <w:vAlign w:val="center"/>
          </w:tcPr>
          <w:p w14:paraId="4C292707" w14:textId="77777777" w:rsidR="00817EA6" w:rsidRPr="006B5E78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BE2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айдан аспаған</w:t>
            </w:r>
          </w:p>
        </w:tc>
      </w:tr>
      <w:tr w:rsidR="00817EA6" w14:paraId="6814337E" w14:textId="77777777" w:rsidTr="002C7E3C">
        <w:trPr>
          <w:trHeight w:val="290"/>
        </w:trPr>
        <w:tc>
          <w:tcPr>
            <w:tcW w:w="753" w:type="dxa"/>
          </w:tcPr>
          <w:p w14:paraId="486EF6DD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188" w:type="dxa"/>
          </w:tcPr>
          <w:p w14:paraId="64016B07" w14:textId="77777777" w:rsidR="00817EA6" w:rsidRDefault="00817EA6" w:rsidP="002C7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E78">
              <w:rPr>
                <w:rFonts w:ascii="Times New Roman" w:hAnsi="Times New Roman" w:cs="Times New Roman"/>
                <w:sz w:val="28"/>
                <w:szCs w:val="28"/>
              </w:rPr>
              <w:t>ЭФГДС;</w:t>
            </w:r>
          </w:p>
        </w:tc>
        <w:tc>
          <w:tcPr>
            <w:tcW w:w="2738" w:type="dxa"/>
            <w:vMerge/>
          </w:tcPr>
          <w:p w14:paraId="2573D738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EA6" w14:paraId="682BDC76" w14:textId="77777777" w:rsidTr="002C7E3C">
        <w:trPr>
          <w:trHeight w:val="390"/>
        </w:trPr>
        <w:tc>
          <w:tcPr>
            <w:tcW w:w="753" w:type="dxa"/>
          </w:tcPr>
          <w:p w14:paraId="6A0852CB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188" w:type="dxa"/>
          </w:tcPr>
          <w:p w14:paraId="5C5D36C5" w14:textId="77777777" w:rsidR="00817EA6" w:rsidRDefault="00817EA6" w:rsidP="002C7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Кардиолог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тың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стоматолог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онсультация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 </w:t>
            </w:r>
          </w:p>
        </w:tc>
        <w:tc>
          <w:tcPr>
            <w:tcW w:w="2738" w:type="dxa"/>
            <w:vMerge/>
          </w:tcPr>
          <w:p w14:paraId="7F0B1B86" w14:textId="77777777" w:rsidR="00817EA6" w:rsidRPr="006B5E78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EA6" w14:paraId="51EB6025" w14:textId="77777777" w:rsidTr="002C7E3C">
        <w:tc>
          <w:tcPr>
            <w:tcW w:w="9679" w:type="dxa"/>
            <w:gridSpan w:val="3"/>
          </w:tcPr>
          <w:p w14:paraId="75B59393" w14:textId="77777777" w:rsidR="00817EA6" w:rsidRPr="00A2297E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73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Гепатология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және</w:t>
            </w:r>
            <w:r w:rsidRPr="0000273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гастроэнтерология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бейіні</w:t>
            </w:r>
          </w:p>
        </w:tc>
      </w:tr>
      <w:tr w:rsidR="00817EA6" w14:paraId="61EBBE6A" w14:textId="77777777" w:rsidTr="002C7E3C">
        <w:trPr>
          <w:trHeight w:val="267"/>
        </w:trPr>
        <w:tc>
          <w:tcPr>
            <w:tcW w:w="9679" w:type="dxa"/>
            <w:gridSpan w:val="3"/>
          </w:tcPr>
          <w:p w14:paraId="4DD43B17" w14:textId="77777777" w:rsidR="00817EA6" w:rsidRPr="00A2297E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E1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Биологиялық терапия басталар алдында</w:t>
            </w:r>
            <w:r w:rsidRPr="00933DF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: </w:t>
            </w:r>
          </w:p>
        </w:tc>
      </w:tr>
      <w:tr w:rsidR="00817EA6" w14:paraId="29DB1F8C" w14:textId="77777777" w:rsidTr="002C7E3C">
        <w:trPr>
          <w:trHeight w:val="1331"/>
        </w:trPr>
        <w:tc>
          <w:tcPr>
            <w:tcW w:w="753" w:type="dxa"/>
          </w:tcPr>
          <w:p w14:paraId="2BF4D947" w14:textId="77777777" w:rsidR="00817EA6" w:rsidRPr="00B128BB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8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6B403A6E" w14:textId="77777777" w:rsidR="00817EA6" w:rsidRPr="00B128BB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E6C4C" w14:textId="77777777" w:rsidR="00817EA6" w:rsidRPr="00B128BB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D6D76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8" w:type="dxa"/>
          </w:tcPr>
          <w:p w14:paraId="393D1724" w14:textId="77777777" w:rsidR="00817EA6" w:rsidRDefault="00817EA6" w:rsidP="002C7E3C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74E1C">
              <w:rPr>
                <w:rFonts w:ascii="Times New Roman" w:hAnsi="Times New Roman"/>
                <w:sz w:val="28"/>
                <w:szCs w:val="28"/>
                <w:lang w:val="kk-KZ"/>
              </w:rPr>
              <w:t>IgM Эпштейн-Барр вирусына ИФТ, IgG Эпштейн-Барр вирусы, IgM цитомагеловирусы, IgG цитомегаловирусы, IgM қарапайым герпес вирусы, IgG қарапайым герпес вирусы (1 ай)</w:t>
            </w:r>
          </w:p>
          <w:p w14:paraId="77ADA0A8" w14:textId="77777777" w:rsidR="00817EA6" w:rsidRPr="00933DFC" w:rsidRDefault="00817EA6" w:rsidP="002C7E3C">
            <w:pPr>
              <w:pStyle w:val="a9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738" w:type="dxa"/>
          </w:tcPr>
          <w:p w14:paraId="5AF95267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BE2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айдан аспаған</w:t>
            </w:r>
          </w:p>
        </w:tc>
      </w:tr>
      <w:tr w:rsidR="00817EA6" w14:paraId="39B01DC3" w14:textId="77777777" w:rsidTr="002C7E3C">
        <w:trPr>
          <w:trHeight w:val="617"/>
        </w:trPr>
        <w:tc>
          <w:tcPr>
            <w:tcW w:w="753" w:type="dxa"/>
          </w:tcPr>
          <w:p w14:paraId="56560770" w14:textId="77777777" w:rsidR="00817EA6" w:rsidRPr="00B128BB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8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3D683BC3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8" w:type="dxa"/>
          </w:tcPr>
          <w:p w14:paraId="62C98D24" w14:textId="77777777" w:rsidR="00817EA6" w:rsidRPr="00B940DF" w:rsidRDefault="00817EA6" w:rsidP="002C7E3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B940DF">
              <w:rPr>
                <w:rFonts w:ascii="Times New Roman" w:hAnsi="Times New Roman" w:cs="Times New Roman"/>
                <w:sz w:val="28"/>
                <w:szCs w:val="28"/>
              </w:rPr>
              <w:t>ЦМВ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-ға</w:t>
            </w:r>
            <w:r w:rsidRPr="00B940DF">
              <w:rPr>
                <w:rFonts w:ascii="Times New Roman" w:hAnsi="Times New Roman" w:cs="Times New Roman"/>
                <w:sz w:val="28"/>
                <w:szCs w:val="28"/>
              </w:rPr>
              <w:t xml:space="preserve"> ПЦР, ЭБВ, герпес вирусы (</w:t>
            </w:r>
            <w:r w:rsidRPr="00B940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IgM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оң нәтиже бергенде</w:t>
            </w:r>
            <w:r w:rsidRPr="00B940D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738" w:type="dxa"/>
          </w:tcPr>
          <w:p w14:paraId="69388E18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BE2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айдан аспаған</w:t>
            </w:r>
          </w:p>
        </w:tc>
      </w:tr>
      <w:tr w:rsidR="00817EA6" w14:paraId="21AAE9DF" w14:textId="77777777" w:rsidTr="002C7E3C">
        <w:trPr>
          <w:trHeight w:val="339"/>
        </w:trPr>
        <w:tc>
          <w:tcPr>
            <w:tcW w:w="753" w:type="dxa"/>
          </w:tcPr>
          <w:p w14:paraId="3472A306" w14:textId="77777777" w:rsidR="00817EA6" w:rsidRPr="00B128BB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8B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88" w:type="dxa"/>
          </w:tcPr>
          <w:p w14:paraId="2CE4E736" w14:textId="77777777" w:rsidR="00817EA6" w:rsidRPr="00B940DF" w:rsidRDefault="00817EA6" w:rsidP="002C7E3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Квантиферон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 немесе </w:t>
            </w:r>
            <w:r>
              <w:rPr>
                <w:rFonts w:ascii="Times New Roman" w:hAnsi="Times New Roman"/>
                <w:sz w:val="28"/>
                <w:szCs w:val="28"/>
              </w:rPr>
              <w:t>Диаскин тест 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көрсеткіштер бойынша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738" w:type="dxa"/>
          </w:tcPr>
          <w:p w14:paraId="6486C7C6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BE2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айдан аспаған</w:t>
            </w:r>
          </w:p>
        </w:tc>
      </w:tr>
      <w:tr w:rsidR="00817EA6" w14:paraId="7661D724" w14:textId="77777777" w:rsidTr="002C7E3C">
        <w:trPr>
          <w:trHeight w:val="361"/>
        </w:trPr>
        <w:tc>
          <w:tcPr>
            <w:tcW w:w="753" w:type="dxa"/>
          </w:tcPr>
          <w:p w14:paraId="34DADBEA" w14:textId="77777777" w:rsidR="00817EA6" w:rsidRPr="00B128BB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8B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88" w:type="dxa"/>
          </w:tcPr>
          <w:p w14:paraId="4B3379EC" w14:textId="77777777" w:rsidR="00817EA6" w:rsidRDefault="00817EA6" w:rsidP="002C7E3C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Фтизиатр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дың к</w:t>
            </w:r>
            <w:r>
              <w:rPr>
                <w:rFonts w:ascii="Times New Roman" w:hAnsi="Times New Roman"/>
                <w:sz w:val="28"/>
                <w:szCs w:val="28"/>
              </w:rPr>
              <w:t>онсультация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көрсеткіштер бойынша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738" w:type="dxa"/>
          </w:tcPr>
          <w:p w14:paraId="10D92B61" w14:textId="77777777" w:rsidR="00817EA6" w:rsidRPr="00174E1C" w:rsidRDefault="00817EA6" w:rsidP="002C7E3C">
            <w:pPr>
              <w:tabs>
                <w:tab w:val="left" w:pos="303"/>
                <w:tab w:val="center" w:pos="8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күннен аспаған</w:t>
            </w:r>
          </w:p>
        </w:tc>
      </w:tr>
      <w:tr w:rsidR="00817EA6" w14:paraId="41A1EF4D" w14:textId="77777777" w:rsidTr="002C7E3C">
        <w:tc>
          <w:tcPr>
            <w:tcW w:w="9679" w:type="dxa"/>
            <w:gridSpan w:val="3"/>
          </w:tcPr>
          <w:p w14:paraId="2287750B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6D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Урология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бейіні</w:t>
            </w:r>
          </w:p>
        </w:tc>
      </w:tr>
      <w:tr w:rsidR="00817EA6" w14:paraId="413804C7" w14:textId="77777777" w:rsidTr="002C7E3C">
        <w:tc>
          <w:tcPr>
            <w:tcW w:w="753" w:type="dxa"/>
          </w:tcPr>
          <w:p w14:paraId="7C6641AC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88" w:type="dxa"/>
          </w:tcPr>
          <w:p w14:paraId="79F2687B" w14:textId="77777777" w:rsidR="00817EA6" w:rsidRPr="00C93961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Контраст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ілеумен іш</w:t>
            </w:r>
            <w:r w:rsidRPr="007836D0">
              <w:rPr>
                <w:rFonts w:ascii="Times New Roman" w:hAnsi="Times New Roman"/>
                <w:sz w:val="28"/>
                <w:szCs w:val="28"/>
              </w:rPr>
              <w:t xml:space="preserve"> қуысының КТ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к/і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14:paraId="639F2068" w14:textId="77777777" w:rsidR="00817EA6" w:rsidRPr="00C93961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(</w:t>
            </w:r>
            <w:r w:rsidRPr="00174E1C">
              <w:rPr>
                <w:rFonts w:ascii="Times New Roman" w:hAnsi="Times New Roman" w:cs="Times New Roman"/>
                <w:sz w:val="28"/>
                <w:szCs w:val="28"/>
              </w:rPr>
              <w:t>көрсеткіштер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бойынша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2738" w:type="dxa"/>
          </w:tcPr>
          <w:p w14:paraId="6AAB1B02" w14:textId="77777777" w:rsidR="00817EA6" w:rsidRDefault="00817EA6" w:rsidP="002C7E3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BE2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айдан аспаған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817EA6" w14:paraId="36FBE8FC" w14:textId="77777777" w:rsidTr="002C7E3C">
        <w:tc>
          <w:tcPr>
            <w:tcW w:w="753" w:type="dxa"/>
          </w:tcPr>
          <w:p w14:paraId="1D1C1319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88" w:type="dxa"/>
          </w:tcPr>
          <w:p w14:paraId="59156086" w14:textId="77777777" w:rsidR="00817EA6" w:rsidRPr="00174E1C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Контраст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ілеумен кіші жамбас органдарының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МРТ </w:t>
            </w:r>
            <w:r w:rsidRPr="00174E1C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174E1C">
              <w:rPr>
                <w:rFonts w:ascii="Times New Roman" w:hAnsi="Times New Roman" w:cs="Times New Roman"/>
                <w:sz w:val="28"/>
                <w:szCs w:val="28"/>
              </w:rPr>
              <w:t>көрсеткіштер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бойынша</w:t>
            </w:r>
            <w:r w:rsidRPr="00174E1C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738" w:type="dxa"/>
          </w:tcPr>
          <w:p w14:paraId="2424E899" w14:textId="77777777" w:rsidR="00817EA6" w:rsidRDefault="00817EA6" w:rsidP="002C7E3C">
            <w:pPr>
              <w:jc w:val="center"/>
            </w:pPr>
            <w:r w:rsidRPr="00FB42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айдан аспаған</w:t>
            </w:r>
          </w:p>
        </w:tc>
      </w:tr>
      <w:tr w:rsidR="00817EA6" w14:paraId="6981C593" w14:textId="77777777" w:rsidTr="002C7E3C">
        <w:tc>
          <w:tcPr>
            <w:tcW w:w="753" w:type="dxa"/>
          </w:tcPr>
          <w:p w14:paraId="7925D63F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88" w:type="dxa"/>
          </w:tcPr>
          <w:p w14:paraId="3B9932C3" w14:textId="77777777" w:rsidR="00817EA6" w:rsidRPr="00C93961" w:rsidRDefault="00817EA6" w:rsidP="002C7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E78">
              <w:rPr>
                <w:rFonts w:ascii="Times New Roman" w:hAnsi="Times New Roman" w:cs="Times New Roman"/>
                <w:sz w:val="28"/>
                <w:szCs w:val="28"/>
              </w:rPr>
              <w:t xml:space="preserve">(ПСА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ерлер үшін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93961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174E1C">
              <w:rPr>
                <w:rFonts w:ascii="Times New Roman" w:hAnsi="Times New Roman" w:cs="Times New Roman"/>
                <w:sz w:val="28"/>
                <w:szCs w:val="28"/>
              </w:rPr>
              <w:t>көрсеткіштер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бойынша</w:t>
            </w:r>
            <w:r w:rsidRPr="00C93961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738" w:type="dxa"/>
          </w:tcPr>
          <w:p w14:paraId="7F3D30B0" w14:textId="77777777" w:rsidR="00817EA6" w:rsidRDefault="00817EA6" w:rsidP="002C7E3C">
            <w:pPr>
              <w:jc w:val="center"/>
            </w:pPr>
            <w:r w:rsidRPr="00FB42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айдан аспаған</w:t>
            </w:r>
          </w:p>
        </w:tc>
      </w:tr>
      <w:tr w:rsidR="00817EA6" w14:paraId="548FB977" w14:textId="77777777" w:rsidTr="002C7E3C">
        <w:trPr>
          <w:trHeight w:val="326"/>
        </w:trPr>
        <w:tc>
          <w:tcPr>
            <w:tcW w:w="753" w:type="dxa"/>
          </w:tcPr>
          <w:p w14:paraId="32857923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188" w:type="dxa"/>
          </w:tcPr>
          <w:p w14:paraId="4584FA4C" w14:textId="77777777" w:rsidR="00817EA6" w:rsidRPr="006B5E78" w:rsidRDefault="00817EA6" w:rsidP="002C7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ЭХОКГ; </w:t>
            </w:r>
          </w:p>
        </w:tc>
        <w:tc>
          <w:tcPr>
            <w:tcW w:w="2738" w:type="dxa"/>
            <w:vMerge w:val="restart"/>
          </w:tcPr>
          <w:p w14:paraId="1983137F" w14:textId="77777777" w:rsidR="00817EA6" w:rsidRDefault="00817EA6" w:rsidP="002C7E3C">
            <w:pPr>
              <w:jc w:val="center"/>
            </w:pPr>
            <w:r w:rsidRPr="00FB42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айдан аспаған</w:t>
            </w:r>
          </w:p>
        </w:tc>
      </w:tr>
      <w:tr w:rsidR="00817EA6" w14:paraId="33C5D36B" w14:textId="77777777" w:rsidTr="002C7E3C">
        <w:trPr>
          <w:trHeight w:val="315"/>
        </w:trPr>
        <w:tc>
          <w:tcPr>
            <w:tcW w:w="753" w:type="dxa"/>
          </w:tcPr>
          <w:p w14:paraId="28CAEB44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88" w:type="dxa"/>
          </w:tcPr>
          <w:p w14:paraId="0BB04BCD" w14:textId="77777777" w:rsidR="00817EA6" w:rsidRDefault="00817EA6" w:rsidP="002C7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E78">
              <w:rPr>
                <w:rFonts w:ascii="Times New Roman" w:hAnsi="Times New Roman" w:cs="Times New Roman"/>
                <w:sz w:val="28"/>
                <w:szCs w:val="28"/>
              </w:rPr>
              <w:t>ЭФГДС;</w:t>
            </w:r>
          </w:p>
        </w:tc>
        <w:tc>
          <w:tcPr>
            <w:tcW w:w="2738" w:type="dxa"/>
            <w:vMerge/>
          </w:tcPr>
          <w:p w14:paraId="05589E84" w14:textId="77777777" w:rsidR="00817EA6" w:rsidRPr="00160272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EA6" w14:paraId="5FD74980" w14:textId="77777777" w:rsidTr="002C7E3C">
        <w:tc>
          <w:tcPr>
            <w:tcW w:w="753" w:type="dxa"/>
          </w:tcPr>
          <w:p w14:paraId="474C82D1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88" w:type="dxa"/>
          </w:tcPr>
          <w:p w14:paraId="5D4368AF" w14:textId="77777777" w:rsidR="00817EA6" w:rsidRPr="006B5E78" w:rsidRDefault="00817EA6" w:rsidP="002C7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1C">
              <w:rPr>
                <w:rFonts w:ascii="Times New Roman" w:hAnsi="Times New Roman" w:cs="Times New Roman"/>
                <w:sz w:val="28"/>
                <w:szCs w:val="28"/>
              </w:rPr>
              <w:t>Бак. несеп себу (көрсеткіштер бойынша)</w:t>
            </w:r>
          </w:p>
        </w:tc>
        <w:tc>
          <w:tcPr>
            <w:tcW w:w="2738" w:type="dxa"/>
          </w:tcPr>
          <w:p w14:paraId="7E13FCD4" w14:textId="77777777" w:rsidR="00817EA6" w:rsidRPr="006B5E78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күннен аспаған</w:t>
            </w:r>
          </w:p>
        </w:tc>
      </w:tr>
      <w:tr w:rsidR="00817EA6" w14:paraId="5F4D0F1A" w14:textId="77777777" w:rsidTr="002C7E3C">
        <w:tc>
          <w:tcPr>
            <w:tcW w:w="9679" w:type="dxa"/>
            <w:gridSpan w:val="3"/>
          </w:tcPr>
          <w:p w14:paraId="612B9056" w14:textId="77777777" w:rsidR="00817EA6" w:rsidRPr="003B4FEC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Онкогематология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бейіні</w:t>
            </w:r>
          </w:p>
        </w:tc>
      </w:tr>
      <w:tr w:rsidR="00817EA6" w14:paraId="469626CE" w14:textId="77777777" w:rsidTr="002C7E3C">
        <w:tc>
          <w:tcPr>
            <w:tcW w:w="753" w:type="dxa"/>
          </w:tcPr>
          <w:p w14:paraId="2A494CD0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88" w:type="dxa"/>
          </w:tcPr>
          <w:p w14:paraId="59147E69" w14:textId="77777777" w:rsidR="00817EA6" w:rsidRPr="00A2297E" w:rsidRDefault="00817EA6" w:rsidP="002C7E3C">
            <w:pPr>
              <w:tabs>
                <w:tab w:val="left" w:pos="993"/>
                <w:tab w:val="left" w:pos="1134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3B4F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және «</w:t>
            </w:r>
            <w:r w:rsidRPr="003B4FE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3B4FEC">
              <w:rPr>
                <w:rFonts w:ascii="Times New Roman" w:hAnsi="Times New Roman" w:cs="Times New Roman"/>
                <w:sz w:val="28"/>
                <w:szCs w:val="28"/>
              </w:rPr>
              <w:t xml:space="preserve"> гепатиттерінің маркерлеріне қанның 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</w:t>
            </w:r>
            <w:r w:rsidRPr="003B4FEC">
              <w:rPr>
                <w:rFonts w:ascii="Times New Roman" w:hAnsi="Times New Roman" w:cs="Times New Roman"/>
                <w:sz w:val="28"/>
                <w:szCs w:val="28"/>
              </w:rPr>
              <w:t>Р (көрсеткіштер бойынша)</w:t>
            </w:r>
          </w:p>
        </w:tc>
        <w:tc>
          <w:tcPr>
            <w:tcW w:w="2738" w:type="dxa"/>
          </w:tcPr>
          <w:p w14:paraId="02425A7D" w14:textId="77777777" w:rsidR="00817EA6" w:rsidRPr="003B4FEC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күннен аспаған  </w:t>
            </w:r>
          </w:p>
        </w:tc>
      </w:tr>
      <w:tr w:rsidR="00817EA6" w:rsidRPr="003A42A3" w14:paraId="1813BA79" w14:textId="77777777" w:rsidTr="002C7E3C">
        <w:trPr>
          <w:trHeight w:val="323"/>
        </w:trPr>
        <w:tc>
          <w:tcPr>
            <w:tcW w:w="9679" w:type="dxa"/>
            <w:gridSpan w:val="3"/>
          </w:tcPr>
          <w:p w14:paraId="095B8BED" w14:textId="77777777" w:rsidR="00817EA6" w:rsidRPr="001A4557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FE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Сүйек ке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мігін трансплантациялау бейіні</w:t>
            </w:r>
          </w:p>
        </w:tc>
      </w:tr>
      <w:tr w:rsidR="00817EA6" w:rsidRPr="003A42A3" w14:paraId="4813EF9B" w14:textId="77777777" w:rsidTr="002C7E3C">
        <w:tc>
          <w:tcPr>
            <w:tcW w:w="9679" w:type="dxa"/>
            <w:gridSpan w:val="3"/>
          </w:tcPr>
          <w:p w14:paraId="47E57059" w14:textId="77777777" w:rsidR="00817EA6" w:rsidRPr="001A4557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FE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Сүйек ке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мігі</w:t>
            </w:r>
            <w:r w:rsidRPr="001A455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реципипент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і үшін</w:t>
            </w:r>
            <w:r w:rsidRPr="001A455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</w:tc>
      </w:tr>
      <w:tr w:rsidR="00817EA6" w:rsidRPr="003A42A3" w14:paraId="08AD54C9" w14:textId="77777777" w:rsidTr="002C7E3C">
        <w:tc>
          <w:tcPr>
            <w:tcW w:w="753" w:type="dxa"/>
          </w:tcPr>
          <w:p w14:paraId="3FDBEF04" w14:textId="77777777" w:rsidR="00817EA6" w:rsidRPr="001A4557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88" w:type="dxa"/>
          </w:tcPr>
          <w:p w14:paraId="736D40E5" w14:textId="77777777" w:rsidR="00817EA6" w:rsidRPr="00D84AFB" w:rsidRDefault="00817EA6" w:rsidP="002C7E3C">
            <w:pPr>
              <w:tabs>
                <w:tab w:val="left" w:pos="993"/>
                <w:tab w:val="left" w:pos="1134"/>
              </w:tabs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B4FE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Ауыз қуысының санациясы туралы тіс дәрігерінен анықтама</w:t>
            </w:r>
            <w:r w:rsidRPr="00D84AF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738" w:type="dxa"/>
          </w:tcPr>
          <w:p w14:paraId="415F863B" w14:textId="77777777" w:rsidR="00817EA6" w:rsidRPr="001A4557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B42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айдан аспаған</w:t>
            </w:r>
          </w:p>
        </w:tc>
      </w:tr>
      <w:tr w:rsidR="00817EA6" w:rsidRPr="003A42A3" w14:paraId="7301590E" w14:textId="77777777" w:rsidTr="002C7E3C">
        <w:tc>
          <w:tcPr>
            <w:tcW w:w="753" w:type="dxa"/>
          </w:tcPr>
          <w:p w14:paraId="7C9A6434" w14:textId="77777777" w:rsidR="00817EA6" w:rsidRPr="001A4557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88" w:type="dxa"/>
          </w:tcPr>
          <w:p w14:paraId="4A032024" w14:textId="77777777" w:rsidR="00817EA6" w:rsidRPr="00D84AFB" w:rsidRDefault="00817EA6" w:rsidP="002C7E3C">
            <w:pPr>
              <w:tabs>
                <w:tab w:val="left" w:pos="993"/>
                <w:tab w:val="left" w:pos="1134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D84AFB">
              <w:rPr>
                <w:rFonts w:ascii="Times New Roman" w:hAnsi="Times New Roman"/>
                <w:bCs/>
                <w:sz w:val="28"/>
                <w:szCs w:val="28"/>
              </w:rPr>
              <w:t xml:space="preserve">Ортопантомограмма </w:t>
            </w:r>
          </w:p>
        </w:tc>
        <w:tc>
          <w:tcPr>
            <w:tcW w:w="2738" w:type="dxa"/>
          </w:tcPr>
          <w:p w14:paraId="74F4EBA7" w14:textId="77777777" w:rsidR="00817EA6" w:rsidRDefault="00817EA6" w:rsidP="002C7E3C">
            <w:pPr>
              <w:jc w:val="center"/>
            </w:pPr>
            <w:r w:rsidRPr="00E35E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айдан аспаған</w:t>
            </w:r>
          </w:p>
        </w:tc>
      </w:tr>
      <w:tr w:rsidR="00817EA6" w:rsidRPr="003A42A3" w14:paraId="28ABC08D" w14:textId="77777777" w:rsidTr="002C7E3C">
        <w:tc>
          <w:tcPr>
            <w:tcW w:w="753" w:type="dxa"/>
          </w:tcPr>
          <w:p w14:paraId="15C263CD" w14:textId="77777777" w:rsidR="00817EA6" w:rsidRPr="001A4557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88" w:type="dxa"/>
          </w:tcPr>
          <w:p w14:paraId="5D7B70BC" w14:textId="77777777" w:rsidR="00817EA6" w:rsidRPr="00D84AFB" w:rsidRDefault="00817EA6" w:rsidP="002C7E3C">
            <w:pPr>
              <w:tabs>
                <w:tab w:val="left" w:pos="993"/>
                <w:tab w:val="left" w:pos="1134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3B4FEC">
              <w:rPr>
                <w:rFonts w:ascii="Times New Roman" w:hAnsi="Times New Roman"/>
                <w:bCs/>
                <w:sz w:val="28"/>
                <w:szCs w:val="28"/>
              </w:rPr>
              <w:t>ИФ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</w:t>
            </w:r>
            <w:r w:rsidRPr="003B4FEC">
              <w:rPr>
                <w:rFonts w:ascii="Times New Roman" w:hAnsi="Times New Roman"/>
                <w:bCs/>
                <w:sz w:val="28"/>
                <w:szCs w:val="28"/>
              </w:rPr>
              <w:t xml:space="preserve"> IgM және IgG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ц</w:t>
            </w:r>
            <w:r w:rsidRPr="003B4FEC">
              <w:rPr>
                <w:rFonts w:ascii="Times New Roman" w:hAnsi="Times New Roman"/>
                <w:bCs/>
                <w:sz w:val="28"/>
                <w:szCs w:val="28"/>
              </w:rPr>
              <w:t>итомегаловирус және Эбштейн-Барр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738" w:type="dxa"/>
          </w:tcPr>
          <w:p w14:paraId="63A0BE27" w14:textId="77777777" w:rsidR="00817EA6" w:rsidRDefault="00817EA6" w:rsidP="002C7E3C">
            <w:pPr>
              <w:jc w:val="center"/>
            </w:pPr>
            <w:r w:rsidRPr="00E35E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айдан аспаған</w:t>
            </w:r>
          </w:p>
        </w:tc>
      </w:tr>
      <w:tr w:rsidR="00817EA6" w:rsidRPr="003A42A3" w14:paraId="106E3E8D" w14:textId="77777777" w:rsidTr="002C7E3C">
        <w:tc>
          <w:tcPr>
            <w:tcW w:w="753" w:type="dxa"/>
          </w:tcPr>
          <w:p w14:paraId="6006A7A7" w14:textId="77777777" w:rsidR="00817EA6" w:rsidRPr="001A4557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88" w:type="dxa"/>
          </w:tcPr>
          <w:p w14:paraId="7A5AA7FA" w14:textId="77777777" w:rsidR="00817EA6" w:rsidRPr="00D84AFB" w:rsidRDefault="00817EA6" w:rsidP="002C7E3C">
            <w:pPr>
              <w:tabs>
                <w:tab w:val="left" w:pos="993"/>
                <w:tab w:val="left" w:pos="1134"/>
              </w:tabs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6167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61673A">
              <w:rPr>
                <w:rFonts w:ascii="Times New Roman" w:hAnsi="Times New Roman" w:cs="Times New Roman"/>
                <w:sz w:val="28"/>
                <w:szCs w:val="28"/>
              </w:rPr>
              <w:t xml:space="preserve"> және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6167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61673A">
              <w:rPr>
                <w:rFonts w:ascii="Times New Roman" w:hAnsi="Times New Roman" w:cs="Times New Roman"/>
                <w:sz w:val="28"/>
                <w:szCs w:val="28"/>
              </w:rPr>
              <w:t xml:space="preserve"> гепатиттерінің маркерлеріне қанның 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</w:t>
            </w:r>
            <w:r w:rsidRPr="0061673A">
              <w:rPr>
                <w:rFonts w:ascii="Times New Roman" w:hAnsi="Times New Roman" w:cs="Times New Roman"/>
                <w:sz w:val="28"/>
                <w:szCs w:val="28"/>
              </w:rPr>
              <w:t>Р сапалық (анықталған жағдайда-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61673A">
              <w:rPr>
                <w:rFonts w:ascii="Times New Roman" w:hAnsi="Times New Roman" w:cs="Times New Roman"/>
                <w:sz w:val="28"/>
                <w:szCs w:val="28"/>
              </w:rPr>
              <w:t>андық)</w:t>
            </w:r>
          </w:p>
        </w:tc>
        <w:tc>
          <w:tcPr>
            <w:tcW w:w="2738" w:type="dxa"/>
          </w:tcPr>
          <w:p w14:paraId="02EB1AC2" w14:textId="77777777" w:rsidR="00817EA6" w:rsidRDefault="00817EA6" w:rsidP="002C7E3C">
            <w:pPr>
              <w:jc w:val="center"/>
            </w:pPr>
            <w:r w:rsidRPr="00E35E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айдан аспаған</w:t>
            </w:r>
          </w:p>
        </w:tc>
      </w:tr>
      <w:tr w:rsidR="00817EA6" w:rsidRPr="003A42A3" w14:paraId="410E2DCE" w14:textId="77777777" w:rsidTr="002C7E3C">
        <w:tc>
          <w:tcPr>
            <w:tcW w:w="753" w:type="dxa"/>
          </w:tcPr>
          <w:p w14:paraId="706251EE" w14:textId="77777777" w:rsidR="00817EA6" w:rsidRPr="001A4557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88" w:type="dxa"/>
          </w:tcPr>
          <w:p w14:paraId="06EE1CD6" w14:textId="77777777" w:rsidR="00817EA6" w:rsidRDefault="00817EA6" w:rsidP="002C7E3C">
            <w:pPr>
              <w:tabs>
                <w:tab w:val="left" w:pos="993"/>
                <w:tab w:val="left" w:pos="1134"/>
                <w:tab w:val="center" w:pos="29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инекологтың қарауы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738" w:type="dxa"/>
          </w:tcPr>
          <w:p w14:paraId="77D4FD81" w14:textId="77777777" w:rsidR="00817EA6" w:rsidRDefault="00817EA6" w:rsidP="002C7E3C">
            <w:pPr>
              <w:jc w:val="center"/>
            </w:pPr>
            <w:r w:rsidRPr="00E35E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айдан аспаған</w:t>
            </w:r>
          </w:p>
        </w:tc>
      </w:tr>
      <w:tr w:rsidR="00817EA6" w:rsidRPr="003A42A3" w14:paraId="42CFE2E9" w14:textId="77777777" w:rsidTr="002C7E3C">
        <w:tc>
          <w:tcPr>
            <w:tcW w:w="753" w:type="dxa"/>
          </w:tcPr>
          <w:p w14:paraId="5800200F" w14:textId="77777777" w:rsidR="00817EA6" w:rsidRPr="001A4557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88" w:type="dxa"/>
          </w:tcPr>
          <w:p w14:paraId="17DAD2B1" w14:textId="77777777" w:rsidR="00817EA6" w:rsidRPr="0061673A" w:rsidRDefault="00817EA6" w:rsidP="002C7E3C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Сүйек кемігі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МРТ (</w:t>
            </w:r>
            <w:r w:rsidRPr="003B4FEC">
              <w:rPr>
                <w:rFonts w:ascii="Times New Roman" w:hAnsi="Times New Roman" w:cs="Times New Roman"/>
                <w:sz w:val="28"/>
                <w:szCs w:val="28"/>
              </w:rPr>
              <w:t>көрсеткіштер бойынша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738" w:type="dxa"/>
          </w:tcPr>
          <w:p w14:paraId="40D191B7" w14:textId="77777777" w:rsidR="00817EA6" w:rsidRDefault="00817EA6" w:rsidP="002C7E3C">
            <w:pPr>
              <w:jc w:val="center"/>
            </w:pPr>
            <w:r w:rsidRPr="00E35E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айдан аспаған</w:t>
            </w:r>
          </w:p>
        </w:tc>
      </w:tr>
      <w:tr w:rsidR="00817EA6" w:rsidRPr="003A42A3" w14:paraId="1FAF8C34" w14:textId="77777777" w:rsidTr="002C7E3C">
        <w:tc>
          <w:tcPr>
            <w:tcW w:w="9679" w:type="dxa"/>
            <w:gridSpan w:val="3"/>
          </w:tcPr>
          <w:p w14:paraId="3C40DEC9" w14:textId="77777777" w:rsidR="00817EA6" w:rsidRPr="001A4557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FE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Сүйек ке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мігі</w:t>
            </w:r>
            <w:r w:rsidRPr="001A455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</w:t>
            </w:r>
            <w:r w:rsidRPr="001A455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онор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ы үшін</w:t>
            </w:r>
          </w:p>
        </w:tc>
      </w:tr>
      <w:tr w:rsidR="00817EA6" w:rsidRPr="003A42A3" w14:paraId="1EAE0981" w14:textId="77777777" w:rsidTr="002C7E3C">
        <w:tc>
          <w:tcPr>
            <w:tcW w:w="753" w:type="dxa"/>
          </w:tcPr>
          <w:p w14:paraId="2CA26FCC" w14:textId="77777777" w:rsidR="00817EA6" w:rsidRPr="001A4557" w:rsidRDefault="00817EA6" w:rsidP="002C7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6188" w:type="dxa"/>
          </w:tcPr>
          <w:p w14:paraId="6EA7B4D5" w14:textId="77777777" w:rsidR="00817EA6" w:rsidRPr="00D84AFB" w:rsidRDefault="00817EA6" w:rsidP="002C7E3C">
            <w:pPr>
              <w:tabs>
                <w:tab w:val="left" w:pos="993"/>
                <w:tab w:val="left" w:pos="1134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D84AF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ИФА </w:t>
            </w:r>
            <w:r w:rsidRPr="00D84AF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IgM</w:t>
            </w:r>
            <w:r w:rsidRPr="001711EF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D84AF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G</w:t>
            </w:r>
            <w:r w:rsidRPr="001711E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84AFB">
              <w:rPr>
                <w:rFonts w:ascii="Times New Roman" w:hAnsi="Times New Roman"/>
                <w:bCs/>
                <w:sz w:val="28"/>
                <w:szCs w:val="28"/>
              </w:rPr>
              <w:t xml:space="preserve">Цитомегаловирус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және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Эбштейн-Барр  </w:t>
            </w:r>
          </w:p>
        </w:tc>
        <w:tc>
          <w:tcPr>
            <w:tcW w:w="2738" w:type="dxa"/>
          </w:tcPr>
          <w:p w14:paraId="32D13369" w14:textId="77777777" w:rsidR="00817EA6" w:rsidRDefault="00817EA6" w:rsidP="002C7E3C">
            <w:pPr>
              <w:jc w:val="center"/>
            </w:pPr>
            <w:r w:rsidRPr="00860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айдан аспаған</w:t>
            </w:r>
          </w:p>
        </w:tc>
      </w:tr>
      <w:tr w:rsidR="00817EA6" w:rsidRPr="003A42A3" w14:paraId="3C48A07E" w14:textId="77777777" w:rsidTr="002C7E3C">
        <w:tc>
          <w:tcPr>
            <w:tcW w:w="753" w:type="dxa"/>
          </w:tcPr>
          <w:p w14:paraId="15AF62D9" w14:textId="77777777" w:rsidR="00817EA6" w:rsidRPr="001A4557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88" w:type="dxa"/>
          </w:tcPr>
          <w:p w14:paraId="046FCF2A" w14:textId="77777777" w:rsidR="00817EA6" w:rsidRPr="0061673A" w:rsidRDefault="00817EA6" w:rsidP="002C7E3C">
            <w:pPr>
              <w:tabs>
                <w:tab w:val="left" w:pos="993"/>
                <w:tab w:val="left" w:pos="1134"/>
              </w:tabs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6167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61673A">
              <w:rPr>
                <w:rFonts w:ascii="Times New Roman" w:hAnsi="Times New Roman" w:cs="Times New Roman"/>
                <w:sz w:val="28"/>
                <w:szCs w:val="28"/>
              </w:rPr>
              <w:t xml:space="preserve"> және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6167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61673A">
              <w:rPr>
                <w:rFonts w:ascii="Times New Roman" w:hAnsi="Times New Roman" w:cs="Times New Roman"/>
                <w:sz w:val="28"/>
                <w:szCs w:val="28"/>
              </w:rPr>
              <w:t xml:space="preserve"> гепатиттерінің маркерлеріне қанның 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</w:t>
            </w:r>
            <w:r w:rsidRPr="006167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738" w:type="dxa"/>
          </w:tcPr>
          <w:p w14:paraId="506B37CD" w14:textId="77777777" w:rsidR="00817EA6" w:rsidRDefault="00817EA6" w:rsidP="002C7E3C">
            <w:pPr>
              <w:jc w:val="center"/>
            </w:pPr>
            <w:r w:rsidRPr="00860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айдан аспаған</w:t>
            </w:r>
          </w:p>
        </w:tc>
      </w:tr>
      <w:tr w:rsidR="00817EA6" w:rsidRPr="003A42A3" w14:paraId="7B423B79" w14:textId="77777777" w:rsidTr="002C7E3C">
        <w:tc>
          <w:tcPr>
            <w:tcW w:w="753" w:type="dxa"/>
          </w:tcPr>
          <w:p w14:paraId="4941E6A0" w14:textId="77777777" w:rsidR="00817EA6" w:rsidRPr="001A4557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88" w:type="dxa"/>
          </w:tcPr>
          <w:p w14:paraId="003974B3" w14:textId="77777777" w:rsidR="00817EA6" w:rsidRPr="00D84AFB" w:rsidRDefault="00817EA6" w:rsidP="002C7E3C">
            <w:pPr>
              <w:tabs>
                <w:tab w:val="left" w:pos="993"/>
                <w:tab w:val="left" w:pos="1134"/>
              </w:tabs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84AF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ОМТ У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</w:t>
            </w:r>
            <w:r w:rsidRPr="00D84AF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З (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50 жасқа дейінгі әйелдер үшін</w:t>
            </w:r>
            <w:r w:rsidRPr="00D84AF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)</w:t>
            </w:r>
          </w:p>
        </w:tc>
        <w:tc>
          <w:tcPr>
            <w:tcW w:w="2738" w:type="dxa"/>
          </w:tcPr>
          <w:p w14:paraId="373EB212" w14:textId="77777777" w:rsidR="00817EA6" w:rsidRPr="001A4557" w:rsidRDefault="00817EA6" w:rsidP="002C7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күннен аспаған</w:t>
            </w:r>
          </w:p>
        </w:tc>
      </w:tr>
      <w:tr w:rsidR="00817EA6" w:rsidRPr="003A42A3" w14:paraId="1265EAB2" w14:textId="77777777" w:rsidTr="002C7E3C">
        <w:tc>
          <w:tcPr>
            <w:tcW w:w="753" w:type="dxa"/>
          </w:tcPr>
          <w:p w14:paraId="36F07E81" w14:textId="77777777" w:rsidR="00817EA6" w:rsidRPr="001A4557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88" w:type="dxa"/>
          </w:tcPr>
          <w:p w14:paraId="4331E3EB" w14:textId="77777777" w:rsidR="00817EA6" w:rsidRPr="0061673A" w:rsidRDefault="00817EA6" w:rsidP="002C7E3C">
            <w:pPr>
              <w:tabs>
                <w:tab w:val="left" w:pos="993"/>
                <w:tab w:val="left" w:pos="1134"/>
              </w:tabs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6167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61673A">
              <w:rPr>
                <w:rFonts w:ascii="Times New Roman" w:hAnsi="Times New Roman" w:cs="Times New Roman"/>
                <w:sz w:val="28"/>
                <w:szCs w:val="28"/>
              </w:rPr>
              <w:t xml:space="preserve"> және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6167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61673A">
              <w:rPr>
                <w:rFonts w:ascii="Times New Roman" w:hAnsi="Times New Roman" w:cs="Times New Roman"/>
                <w:sz w:val="28"/>
                <w:szCs w:val="28"/>
              </w:rPr>
              <w:t xml:space="preserve"> гепатиттерінің маркерлеріне қанның 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</w:t>
            </w:r>
            <w:r w:rsidRPr="006167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сапалық</w:t>
            </w:r>
          </w:p>
        </w:tc>
        <w:tc>
          <w:tcPr>
            <w:tcW w:w="2738" w:type="dxa"/>
          </w:tcPr>
          <w:p w14:paraId="6C018C07" w14:textId="77777777" w:rsidR="00817EA6" w:rsidRPr="001A4557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B42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айдан аспаған</w:t>
            </w:r>
          </w:p>
        </w:tc>
      </w:tr>
      <w:tr w:rsidR="00817EA6" w:rsidRPr="003A42A3" w14:paraId="352E5B6E" w14:textId="77777777" w:rsidTr="002C7E3C">
        <w:tc>
          <w:tcPr>
            <w:tcW w:w="753" w:type="dxa"/>
          </w:tcPr>
          <w:p w14:paraId="6AE975C5" w14:textId="77777777" w:rsidR="00817EA6" w:rsidRPr="001A4557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88" w:type="dxa"/>
          </w:tcPr>
          <w:p w14:paraId="1957EEDF" w14:textId="77777777" w:rsidR="00817EA6" w:rsidRPr="00A2297E" w:rsidRDefault="00817EA6" w:rsidP="002C7E3C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Микрореакция </w:t>
            </w:r>
          </w:p>
        </w:tc>
        <w:tc>
          <w:tcPr>
            <w:tcW w:w="2738" w:type="dxa"/>
          </w:tcPr>
          <w:p w14:paraId="5D738E7E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B42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айдан аспаған</w:t>
            </w:r>
          </w:p>
        </w:tc>
      </w:tr>
      <w:tr w:rsidR="00817EA6" w:rsidRPr="003A42A3" w14:paraId="4C695036" w14:textId="77777777" w:rsidTr="002C7E3C">
        <w:tc>
          <w:tcPr>
            <w:tcW w:w="753" w:type="dxa"/>
          </w:tcPr>
          <w:p w14:paraId="4E7654C4" w14:textId="77777777" w:rsidR="00817EA6" w:rsidRPr="001A4557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88" w:type="dxa"/>
          </w:tcPr>
          <w:p w14:paraId="2C9EB9D2" w14:textId="77777777" w:rsidR="00817EA6" w:rsidRDefault="00817EA6" w:rsidP="002C7E3C">
            <w:pPr>
              <w:tabs>
                <w:tab w:val="left" w:pos="993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ИФА ВИЧ (трансфузиологи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орталығында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!)</w:t>
            </w:r>
          </w:p>
        </w:tc>
        <w:tc>
          <w:tcPr>
            <w:tcW w:w="2738" w:type="dxa"/>
          </w:tcPr>
          <w:p w14:paraId="604B863A" w14:textId="77777777" w:rsidR="00817EA6" w:rsidRDefault="00817EA6" w:rsidP="002C7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күннен аспаған</w:t>
            </w:r>
          </w:p>
        </w:tc>
      </w:tr>
      <w:tr w:rsidR="00817EA6" w14:paraId="7DD7E4CF" w14:textId="77777777" w:rsidTr="002C7E3C">
        <w:tc>
          <w:tcPr>
            <w:tcW w:w="9679" w:type="dxa"/>
            <w:gridSpan w:val="3"/>
          </w:tcPr>
          <w:p w14:paraId="7F370C18" w14:textId="77777777" w:rsidR="00817EA6" w:rsidRPr="00AC3413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739">
              <w:rPr>
                <w:rFonts w:ascii="Times New Roman" w:hAnsi="Times New Roman"/>
                <w:b/>
                <w:bCs/>
                <w:sz w:val="28"/>
                <w:szCs w:val="28"/>
              </w:rPr>
              <w:t>Онкогинекология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бейіні</w:t>
            </w:r>
          </w:p>
        </w:tc>
      </w:tr>
      <w:tr w:rsidR="00817EA6" w14:paraId="51DFC0ED" w14:textId="77777777" w:rsidTr="002C7E3C">
        <w:tc>
          <w:tcPr>
            <w:tcW w:w="753" w:type="dxa"/>
          </w:tcPr>
          <w:p w14:paraId="5E71CF36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88" w:type="dxa"/>
          </w:tcPr>
          <w:p w14:paraId="4F2727C1" w14:textId="77777777" w:rsidR="00817EA6" w:rsidRPr="00A2297E" w:rsidRDefault="00817EA6" w:rsidP="002C7E3C">
            <w:pPr>
              <w:tabs>
                <w:tab w:val="left" w:pos="993"/>
                <w:tab w:val="left" w:pos="1134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AC3413">
              <w:rPr>
                <w:rFonts w:ascii="Times New Roman" w:hAnsi="Times New Roman"/>
                <w:bCs/>
                <w:sz w:val="28"/>
                <w:szCs w:val="28"/>
              </w:rPr>
              <w:t>Тазалық дәрежесіне жағынды</w:t>
            </w:r>
          </w:p>
        </w:tc>
        <w:tc>
          <w:tcPr>
            <w:tcW w:w="2738" w:type="dxa"/>
          </w:tcPr>
          <w:p w14:paraId="2C2CE87D" w14:textId="77777777" w:rsidR="00817EA6" w:rsidRPr="00A2297E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B42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айдан аспаған</w:t>
            </w:r>
          </w:p>
        </w:tc>
      </w:tr>
      <w:tr w:rsidR="00817EA6" w14:paraId="089EAE79" w14:textId="77777777" w:rsidTr="002C7E3C">
        <w:tc>
          <w:tcPr>
            <w:tcW w:w="753" w:type="dxa"/>
          </w:tcPr>
          <w:p w14:paraId="0FF922CF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88" w:type="dxa"/>
          </w:tcPr>
          <w:p w14:paraId="63B92974" w14:textId="77777777" w:rsidR="00817EA6" w:rsidRPr="00AC3413" w:rsidRDefault="00817EA6" w:rsidP="002C7E3C">
            <w:pPr>
              <w:tabs>
                <w:tab w:val="left" w:pos="993"/>
                <w:tab w:val="left" w:pos="1134"/>
              </w:tabs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Онкоцитологияға жағынды</w:t>
            </w:r>
          </w:p>
        </w:tc>
        <w:tc>
          <w:tcPr>
            <w:tcW w:w="2738" w:type="dxa"/>
          </w:tcPr>
          <w:p w14:paraId="51782134" w14:textId="77777777" w:rsidR="00817EA6" w:rsidRPr="00A2297E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FB42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айдан аспаған</w:t>
            </w:r>
          </w:p>
        </w:tc>
      </w:tr>
      <w:tr w:rsidR="00817EA6" w14:paraId="00979A19" w14:textId="77777777" w:rsidTr="002C7E3C">
        <w:tc>
          <w:tcPr>
            <w:tcW w:w="753" w:type="dxa"/>
          </w:tcPr>
          <w:p w14:paraId="4A97FE9F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88" w:type="dxa"/>
          </w:tcPr>
          <w:p w14:paraId="440FE91C" w14:textId="77777777" w:rsidR="00817EA6" w:rsidRPr="00AC3413" w:rsidRDefault="00817EA6" w:rsidP="002C7E3C">
            <w:pPr>
              <w:tabs>
                <w:tab w:val="left" w:pos="993"/>
                <w:tab w:val="left" w:pos="1134"/>
              </w:tabs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A2297E">
              <w:rPr>
                <w:rFonts w:ascii="Times New Roman" w:hAnsi="Times New Roman"/>
                <w:bCs/>
                <w:sz w:val="28"/>
                <w:szCs w:val="28"/>
              </w:rPr>
              <w:t>Онкомаркер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лер</w:t>
            </w:r>
            <w:r w:rsidRPr="00A2297E">
              <w:rPr>
                <w:rFonts w:ascii="Times New Roman" w:hAnsi="Times New Roman"/>
                <w:bCs/>
                <w:sz w:val="28"/>
                <w:szCs w:val="28"/>
              </w:rPr>
              <w:t xml:space="preserve"> ( СА 125,Не 4)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(</w:t>
            </w:r>
            <w:r w:rsidRPr="00AC3413">
              <w:rPr>
                <w:rFonts w:ascii="Times New Roman" w:hAnsi="Times New Roman"/>
                <w:bCs/>
                <w:sz w:val="28"/>
                <w:szCs w:val="28"/>
              </w:rPr>
              <w:t>аналық бездердің пайда болуында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738" w:type="dxa"/>
          </w:tcPr>
          <w:p w14:paraId="316EBEB9" w14:textId="77777777" w:rsidR="00817EA6" w:rsidRPr="00A2297E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B42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айдан аспаған</w:t>
            </w:r>
          </w:p>
        </w:tc>
      </w:tr>
      <w:tr w:rsidR="00817EA6" w14:paraId="40AFA8E0" w14:textId="77777777" w:rsidTr="002C7E3C">
        <w:tc>
          <w:tcPr>
            <w:tcW w:w="753" w:type="dxa"/>
          </w:tcPr>
          <w:p w14:paraId="52FF7138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88" w:type="dxa"/>
          </w:tcPr>
          <w:p w14:paraId="2CA75DC5" w14:textId="77777777" w:rsidR="00817EA6" w:rsidRPr="00A2297E" w:rsidRDefault="00817EA6" w:rsidP="002C7E3C">
            <w:pPr>
              <w:tabs>
                <w:tab w:val="left" w:pos="993"/>
                <w:tab w:val="left" w:pos="1134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AC3413">
              <w:rPr>
                <w:rFonts w:ascii="Times New Roman" w:hAnsi="Times New Roman"/>
                <w:bCs/>
                <w:sz w:val="28"/>
                <w:szCs w:val="28"/>
              </w:rPr>
              <w:t>Генотиптеуге арналған В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ПЧ</w:t>
            </w:r>
            <w:r w:rsidRPr="00AC3413">
              <w:rPr>
                <w:rFonts w:ascii="Times New Roman" w:hAnsi="Times New Roman"/>
                <w:bCs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Ц</w:t>
            </w:r>
            <w:r w:rsidRPr="00AC3413">
              <w:rPr>
                <w:rFonts w:ascii="Times New Roman" w:hAnsi="Times New Roman"/>
                <w:bCs/>
                <w:sz w:val="28"/>
                <w:szCs w:val="28"/>
              </w:rPr>
              <w:t>Р (жатыр мойны дисплазиясы кезінде) (көрсетілімдер бойынша)</w:t>
            </w:r>
          </w:p>
        </w:tc>
        <w:tc>
          <w:tcPr>
            <w:tcW w:w="2738" w:type="dxa"/>
          </w:tcPr>
          <w:p w14:paraId="2BC50724" w14:textId="77777777" w:rsidR="00817EA6" w:rsidRPr="00A2297E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B42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айдан аспаған</w:t>
            </w:r>
          </w:p>
        </w:tc>
      </w:tr>
      <w:tr w:rsidR="00817EA6" w14:paraId="79E2B2D3" w14:textId="77777777" w:rsidTr="002C7E3C">
        <w:tc>
          <w:tcPr>
            <w:tcW w:w="753" w:type="dxa"/>
          </w:tcPr>
          <w:p w14:paraId="2DEE6714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88" w:type="dxa"/>
          </w:tcPr>
          <w:p w14:paraId="2DF52B9B" w14:textId="77777777" w:rsidR="00817EA6" w:rsidRPr="00A2297E" w:rsidRDefault="00817EA6" w:rsidP="002C7E3C">
            <w:pPr>
              <w:tabs>
                <w:tab w:val="left" w:pos="993"/>
                <w:tab w:val="left" w:pos="1134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A2297E">
              <w:rPr>
                <w:rFonts w:ascii="Times New Roman" w:hAnsi="Times New Roman"/>
                <w:bCs/>
                <w:sz w:val="28"/>
                <w:szCs w:val="28"/>
              </w:rPr>
              <w:t>ОБП У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</w:t>
            </w:r>
            <w:r w:rsidRPr="00A2297E">
              <w:rPr>
                <w:rFonts w:ascii="Times New Roman" w:hAnsi="Times New Roman"/>
                <w:bCs/>
                <w:sz w:val="28"/>
                <w:szCs w:val="28"/>
              </w:rPr>
              <w:t xml:space="preserve">З </w:t>
            </w:r>
          </w:p>
        </w:tc>
        <w:tc>
          <w:tcPr>
            <w:tcW w:w="2738" w:type="dxa"/>
          </w:tcPr>
          <w:p w14:paraId="31969BC5" w14:textId="77777777" w:rsidR="00817EA6" w:rsidRDefault="00817EA6" w:rsidP="002C7E3C">
            <w:pPr>
              <w:jc w:val="center"/>
            </w:pPr>
            <w:r w:rsidRPr="00554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айдан аспаған</w:t>
            </w:r>
          </w:p>
        </w:tc>
      </w:tr>
      <w:tr w:rsidR="00817EA6" w14:paraId="0CE89645" w14:textId="77777777" w:rsidTr="002C7E3C">
        <w:tc>
          <w:tcPr>
            <w:tcW w:w="753" w:type="dxa"/>
          </w:tcPr>
          <w:p w14:paraId="08F335D4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88" w:type="dxa"/>
          </w:tcPr>
          <w:p w14:paraId="7564AC27" w14:textId="77777777" w:rsidR="00817EA6" w:rsidRPr="00A2297E" w:rsidRDefault="00817EA6" w:rsidP="002C7E3C">
            <w:pPr>
              <w:tabs>
                <w:tab w:val="left" w:pos="993"/>
                <w:tab w:val="left" w:pos="1134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A2297E">
              <w:rPr>
                <w:rFonts w:ascii="Times New Roman" w:hAnsi="Times New Roman"/>
                <w:bCs/>
                <w:sz w:val="28"/>
                <w:szCs w:val="28"/>
              </w:rPr>
              <w:t>ОМТ У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</w:t>
            </w:r>
            <w:r w:rsidRPr="00A2297E">
              <w:rPr>
                <w:rFonts w:ascii="Times New Roman" w:hAnsi="Times New Roman"/>
                <w:bCs/>
                <w:sz w:val="28"/>
                <w:szCs w:val="28"/>
              </w:rPr>
              <w:t xml:space="preserve">З </w:t>
            </w:r>
          </w:p>
        </w:tc>
        <w:tc>
          <w:tcPr>
            <w:tcW w:w="2738" w:type="dxa"/>
          </w:tcPr>
          <w:p w14:paraId="322D3F77" w14:textId="77777777" w:rsidR="00817EA6" w:rsidRDefault="00817EA6" w:rsidP="002C7E3C">
            <w:pPr>
              <w:jc w:val="center"/>
            </w:pPr>
            <w:r w:rsidRPr="00554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айдан аспаған</w:t>
            </w:r>
          </w:p>
        </w:tc>
      </w:tr>
      <w:tr w:rsidR="00817EA6" w14:paraId="2B67EA0F" w14:textId="77777777" w:rsidTr="002C7E3C">
        <w:tc>
          <w:tcPr>
            <w:tcW w:w="753" w:type="dxa"/>
          </w:tcPr>
          <w:p w14:paraId="51D986F8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88" w:type="dxa"/>
          </w:tcPr>
          <w:p w14:paraId="211BB0E3" w14:textId="77777777" w:rsidR="00817EA6" w:rsidRPr="00A2297E" w:rsidRDefault="00817EA6" w:rsidP="002C7E3C">
            <w:pPr>
              <w:tabs>
                <w:tab w:val="left" w:pos="993"/>
                <w:tab w:val="left" w:pos="1134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A2297E">
              <w:rPr>
                <w:rFonts w:ascii="Times New Roman" w:hAnsi="Times New Roman"/>
                <w:bCs/>
                <w:sz w:val="28"/>
                <w:szCs w:val="28"/>
              </w:rPr>
              <w:t xml:space="preserve">ОМТ МРТ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AC3413">
              <w:rPr>
                <w:rFonts w:ascii="Times New Roman" w:hAnsi="Times New Roman"/>
                <w:bCs/>
                <w:sz w:val="28"/>
                <w:szCs w:val="28"/>
              </w:rPr>
              <w:t>көрсетілімдер бойынша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738" w:type="dxa"/>
          </w:tcPr>
          <w:p w14:paraId="3E5DB14F" w14:textId="77777777" w:rsidR="00817EA6" w:rsidRDefault="00817EA6" w:rsidP="002C7E3C">
            <w:pPr>
              <w:jc w:val="center"/>
            </w:pPr>
            <w:r w:rsidRPr="00554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айдан аспаған</w:t>
            </w:r>
          </w:p>
        </w:tc>
      </w:tr>
      <w:tr w:rsidR="00817EA6" w14:paraId="1222166D" w14:textId="77777777" w:rsidTr="002C7E3C">
        <w:tc>
          <w:tcPr>
            <w:tcW w:w="753" w:type="dxa"/>
          </w:tcPr>
          <w:p w14:paraId="4C8B0A6E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88" w:type="dxa"/>
          </w:tcPr>
          <w:p w14:paraId="0D1BF4A8" w14:textId="77777777" w:rsidR="00817EA6" w:rsidRPr="00A2297E" w:rsidRDefault="00817EA6" w:rsidP="002C7E3C">
            <w:pPr>
              <w:tabs>
                <w:tab w:val="left" w:pos="993"/>
                <w:tab w:val="left" w:pos="1134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ФГДС</w:t>
            </w:r>
          </w:p>
        </w:tc>
        <w:tc>
          <w:tcPr>
            <w:tcW w:w="2738" w:type="dxa"/>
          </w:tcPr>
          <w:p w14:paraId="04858A95" w14:textId="77777777" w:rsidR="00817EA6" w:rsidRDefault="00817EA6" w:rsidP="002C7E3C">
            <w:pPr>
              <w:jc w:val="center"/>
            </w:pPr>
            <w:r w:rsidRPr="00554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айдан аспаған</w:t>
            </w:r>
          </w:p>
        </w:tc>
      </w:tr>
      <w:tr w:rsidR="00817EA6" w14:paraId="14FE44C8" w14:textId="77777777" w:rsidTr="002C7E3C">
        <w:tc>
          <w:tcPr>
            <w:tcW w:w="753" w:type="dxa"/>
          </w:tcPr>
          <w:p w14:paraId="40C31217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188" w:type="dxa"/>
          </w:tcPr>
          <w:p w14:paraId="1699C291" w14:textId="77777777" w:rsidR="00817EA6" w:rsidRDefault="00817EA6" w:rsidP="002C7E3C">
            <w:pPr>
              <w:tabs>
                <w:tab w:val="left" w:pos="993"/>
                <w:tab w:val="left" w:pos="1134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Колоноскопия (</w:t>
            </w:r>
            <w:r w:rsidRPr="00AC3413">
              <w:rPr>
                <w:rFonts w:ascii="Times New Roman" w:hAnsi="Times New Roman"/>
                <w:bCs/>
                <w:sz w:val="28"/>
                <w:szCs w:val="28"/>
              </w:rPr>
              <w:t>көрсетілімдер бойынша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738" w:type="dxa"/>
          </w:tcPr>
          <w:p w14:paraId="23C9EFB9" w14:textId="77777777" w:rsidR="00817EA6" w:rsidRDefault="00817EA6" w:rsidP="002C7E3C">
            <w:pPr>
              <w:jc w:val="center"/>
            </w:pPr>
            <w:r w:rsidRPr="00554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айдан аспаған</w:t>
            </w:r>
          </w:p>
        </w:tc>
      </w:tr>
      <w:tr w:rsidR="00817EA6" w14:paraId="07A1CA89" w14:textId="77777777" w:rsidTr="002C7E3C">
        <w:tc>
          <w:tcPr>
            <w:tcW w:w="753" w:type="dxa"/>
          </w:tcPr>
          <w:p w14:paraId="79A16573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188" w:type="dxa"/>
          </w:tcPr>
          <w:p w14:paraId="3FBDE0D7" w14:textId="77777777" w:rsidR="00817EA6" w:rsidRDefault="00817EA6" w:rsidP="002C7E3C">
            <w:pPr>
              <w:tabs>
                <w:tab w:val="left" w:pos="993"/>
                <w:tab w:val="left" w:pos="1134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Кольпоскопия (</w:t>
            </w:r>
            <w:r w:rsidRPr="00AC3413">
              <w:rPr>
                <w:rFonts w:ascii="Times New Roman" w:hAnsi="Times New Roman"/>
                <w:bCs/>
                <w:sz w:val="28"/>
                <w:szCs w:val="28"/>
              </w:rPr>
              <w:t>көрсетілімдер бойынша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738" w:type="dxa"/>
          </w:tcPr>
          <w:p w14:paraId="72677FE1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B42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айдан аспаған</w:t>
            </w:r>
          </w:p>
        </w:tc>
      </w:tr>
      <w:tr w:rsidR="00817EA6" w14:paraId="3D96C6A4" w14:textId="77777777" w:rsidTr="002C7E3C">
        <w:tc>
          <w:tcPr>
            <w:tcW w:w="753" w:type="dxa"/>
          </w:tcPr>
          <w:p w14:paraId="64E39D8B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188" w:type="dxa"/>
          </w:tcPr>
          <w:p w14:paraId="0B1FCB0B" w14:textId="77777777" w:rsidR="00817EA6" w:rsidRDefault="00817EA6" w:rsidP="002C7E3C">
            <w:pPr>
              <w:tabs>
                <w:tab w:val="left" w:pos="993"/>
                <w:tab w:val="left" w:pos="1134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Цистоскопия (</w:t>
            </w:r>
            <w:r w:rsidRPr="00AC3413">
              <w:rPr>
                <w:rFonts w:ascii="Times New Roman" w:hAnsi="Times New Roman"/>
                <w:bCs/>
                <w:sz w:val="28"/>
                <w:szCs w:val="28"/>
              </w:rPr>
              <w:t>көрсетілімдер бойынша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738" w:type="dxa"/>
          </w:tcPr>
          <w:p w14:paraId="5DBD2DE6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айдан аспаған</w:t>
            </w:r>
          </w:p>
        </w:tc>
      </w:tr>
      <w:tr w:rsidR="00817EA6" w14:paraId="6CF9D7F4" w14:textId="77777777" w:rsidTr="002C7E3C">
        <w:tc>
          <w:tcPr>
            <w:tcW w:w="9679" w:type="dxa"/>
            <w:gridSpan w:val="3"/>
          </w:tcPr>
          <w:p w14:paraId="5C4F659B" w14:textId="77777777" w:rsidR="00817EA6" w:rsidRPr="00AC3413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739">
              <w:rPr>
                <w:rFonts w:ascii="Times New Roman" w:hAnsi="Times New Roman"/>
                <w:b/>
                <w:bCs/>
                <w:sz w:val="28"/>
                <w:szCs w:val="28"/>
              </w:rPr>
              <w:t>Гинекология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бейіні</w:t>
            </w:r>
          </w:p>
        </w:tc>
      </w:tr>
      <w:tr w:rsidR="00817EA6" w14:paraId="4C4A203B" w14:textId="77777777" w:rsidTr="002C7E3C">
        <w:tc>
          <w:tcPr>
            <w:tcW w:w="753" w:type="dxa"/>
          </w:tcPr>
          <w:p w14:paraId="47DE9404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88" w:type="dxa"/>
          </w:tcPr>
          <w:p w14:paraId="40E13857" w14:textId="77777777" w:rsidR="00817EA6" w:rsidRPr="00A2297E" w:rsidRDefault="00817EA6" w:rsidP="002C7E3C">
            <w:pPr>
              <w:tabs>
                <w:tab w:val="left" w:pos="993"/>
                <w:tab w:val="left" w:pos="1134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AC3413">
              <w:rPr>
                <w:rFonts w:ascii="Times New Roman" w:hAnsi="Times New Roman"/>
                <w:bCs/>
                <w:sz w:val="28"/>
                <w:szCs w:val="28"/>
              </w:rPr>
              <w:t>Тазалық дәрежесіне жағынды</w:t>
            </w:r>
          </w:p>
        </w:tc>
        <w:tc>
          <w:tcPr>
            <w:tcW w:w="2738" w:type="dxa"/>
          </w:tcPr>
          <w:p w14:paraId="1B3B481C" w14:textId="77777777" w:rsidR="00817EA6" w:rsidRPr="00A2297E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B42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айдан аспаған</w:t>
            </w:r>
          </w:p>
        </w:tc>
      </w:tr>
      <w:tr w:rsidR="00817EA6" w14:paraId="37D7E0BC" w14:textId="77777777" w:rsidTr="002C7E3C">
        <w:tc>
          <w:tcPr>
            <w:tcW w:w="753" w:type="dxa"/>
          </w:tcPr>
          <w:p w14:paraId="52C34AE7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188" w:type="dxa"/>
          </w:tcPr>
          <w:p w14:paraId="291D6719" w14:textId="77777777" w:rsidR="00817EA6" w:rsidRPr="005F6C1E" w:rsidRDefault="00817EA6" w:rsidP="002C7E3C">
            <w:pPr>
              <w:tabs>
                <w:tab w:val="left" w:pos="993"/>
                <w:tab w:val="left" w:pos="1134"/>
              </w:tabs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Онкоцитологияға жағынды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738" w:type="dxa"/>
          </w:tcPr>
          <w:p w14:paraId="6808E220" w14:textId="77777777" w:rsidR="00817EA6" w:rsidRPr="00A2297E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FB42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айдан аспаған</w:t>
            </w:r>
          </w:p>
        </w:tc>
      </w:tr>
      <w:tr w:rsidR="00817EA6" w14:paraId="56D8E78E" w14:textId="77777777" w:rsidTr="002C7E3C">
        <w:tc>
          <w:tcPr>
            <w:tcW w:w="753" w:type="dxa"/>
          </w:tcPr>
          <w:p w14:paraId="6FD5507B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88" w:type="dxa"/>
          </w:tcPr>
          <w:p w14:paraId="657D63C3" w14:textId="77777777" w:rsidR="00817EA6" w:rsidRPr="005F6C1E" w:rsidRDefault="00817EA6" w:rsidP="002C7E3C">
            <w:pPr>
              <w:tabs>
                <w:tab w:val="left" w:pos="993"/>
                <w:tab w:val="left" w:pos="1134"/>
              </w:tabs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A2297E">
              <w:rPr>
                <w:rFonts w:ascii="Times New Roman" w:hAnsi="Times New Roman"/>
                <w:bCs/>
                <w:sz w:val="28"/>
                <w:szCs w:val="28"/>
              </w:rPr>
              <w:t>Онкомаркер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лер</w:t>
            </w:r>
            <w:r w:rsidRPr="00A2297E">
              <w:rPr>
                <w:rFonts w:ascii="Times New Roman" w:hAnsi="Times New Roman"/>
                <w:bCs/>
                <w:sz w:val="28"/>
                <w:szCs w:val="28"/>
              </w:rPr>
              <w:t xml:space="preserve"> ( СА 125,Не 4)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(</w:t>
            </w:r>
            <w:r w:rsidRPr="00AC3413">
              <w:rPr>
                <w:rFonts w:ascii="Times New Roman" w:hAnsi="Times New Roman"/>
                <w:bCs/>
                <w:sz w:val="28"/>
                <w:szCs w:val="28"/>
              </w:rPr>
              <w:t>аналық бездердің пайда болуында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738" w:type="dxa"/>
          </w:tcPr>
          <w:p w14:paraId="16690B08" w14:textId="77777777" w:rsidR="00817EA6" w:rsidRPr="00A2297E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554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айдан аспаған</w:t>
            </w:r>
          </w:p>
        </w:tc>
      </w:tr>
      <w:tr w:rsidR="00817EA6" w14:paraId="192A6769" w14:textId="77777777" w:rsidTr="002C7E3C">
        <w:tc>
          <w:tcPr>
            <w:tcW w:w="753" w:type="dxa"/>
          </w:tcPr>
          <w:p w14:paraId="5A380E86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88" w:type="dxa"/>
          </w:tcPr>
          <w:p w14:paraId="3391FFA6" w14:textId="77777777" w:rsidR="00817EA6" w:rsidRPr="00A2297E" w:rsidRDefault="00817EA6" w:rsidP="002C7E3C">
            <w:pPr>
              <w:tabs>
                <w:tab w:val="left" w:pos="993"/>
                <w:tab w:val="left" w:pos="1134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AC3413">
              <w:rPr>
                <w:rFonts w:ascii="Times New Roman" w:hAnsi="Times New Roman"/>
                <w:bCs/>
                <w:sz w:val="28"/>
                <w:szCs w:val="28"/>
              </w:rPr>
              <w:t>Генотиптеуге арналған В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ПЧ</w:t>
            </w:r>
            <w:r w:rsidRPr="00AC3413">
              <w:rPr>
                <w:rFonts w:ascii="Times New Roman" w:hAnsi="Times New Roman"/>
                <w:bCs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Ц</w:t>
            </w:r>
            <w:r w:rsidRPr="00AC3413">
              <w:rPr>
                <w:rFonts w:ascii="Times New Roman" w:hAnsi="Times New Roman"/>
                <w:bCs/>
                <w:sz w:val="28"/>
                <w:szCs w:val="28"/>
              </w:rPr>
              <w:t>Р (жатыр мойны дисплазиясы кезінде) (көрсетілімдер бойынша)</w:t>
            </w:r>
          </w:p>
        </w:tc>
        <w:tc>
          <w:tcPr>
            <w:tcW w:w="2738" w:type="dxa"/>
          </w:tcPr>
          <w:p w14:paraId="03095C66" w14:textId="77777777" w:rsidR="00817EA6" w:rsidRPr="00A2297E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B42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айдан аспаған</w:t>
            </w:r>
          </w:p>
        </w:tc>
      </w:tr>
      <w:tr w:rsidR="00817EA6" w14:paraId="2C06BBA1" w14:textId="77777777" w:rsidTr="002C7E3C">
        <w:tc>
          <w:tcPr>
            <w:tcW w:w="753" w:type="dxa"/>
          </w:tcPr>
          <w:p w14:paraId="0ACDDD06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88" w:type="dxa"/>
          </w:tcPr>
          <w:p w14:paraId="16A4EA4D" w14:textId="77777777" w:rsidR="00817EA6" w:rsidRPr="00A2297E" w:rsidRDefault="00817EA6" w:rsidP="002C7E3C">
            <w:pPr>
              <w:tabs>
                <w:tab w:val="left" w:pos="993"/>
                <w:tab w:val="left" w:pos="1134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A2297E">
              <w:rPr>
                <w:rFonts w:ascii="Times New Roman" w:hAnsi="Times New Roman"/>
                <w:bCs/>
                <w:sz w:val="28"/>
                <w:szCs w:val="28"/>
              </w:rPr>
              <w:t>ОБП У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</w:t>
            </w:r>
            <w:r w:rsidRPr="00A2297E">
              <w:rPr>
                <w:rFonts w:ascii="Times New Roman" w:hAnsi="Times New Roman"/>
                <w:bCs/>
                <w:sz w:val="28"/>
                <w:szCs w:val="28"/>
              </w:rPr>
              <w:t xml:space="preserve">З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AC3413">
              <w:rPr>
                <w:rFonts w:ascii="Times New Roman" w:hAnsi="Times New Roman"/>
                <w:bCs/>
                <w:sz w:val="28"/>
                <w:szCs w:val="28"/>
              </w:rPr>
              <w:t>көрсетілімдер бойынша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738" w:type="dxa"/>
          </w:tcPr>
          <w:p w14:paraId="4FBD4B83" w14:textId="77777777" w:rsidR="00817EA6" w:rsidRDefault="00817EA6" w:rsidP="002C7E3C">
            <w:pPr>
              <w:jc w:val="center"/>
            </w:pPr>
            <w:r w:rsidRPr="00D11E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айдан аспаған</w:t>
            </w:r>
          </w:p>
        </w:tc>
      </w:tr>
      <w:tr w:rsidR="00817EA6" w14:paraId="05A23A69" w14:textId="77777777" w:rsidTr="002C7E3C">
        <w:tc>
          <w:tcPr>
            <w:tcW w:w="753" w:type="dxa"/>
          </w:tcPr>
          <w:p w14:paraId="1958DD91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88" w:type="dxa"/>
          </w:tcPr>
          <w:p w14:paraId="0138C17F" w14:textId="77777777" w:rsidR="00817EA6" w:rsidRPr="00A2297E" w:rsidRDefault="00817EA6" w:rsidP="002C7E3C">
            <w:pPr>
              <w:tabs>
                <w:tab w:val="left" w:pos="993"/>
                <w:tab w:val="left" w:pos="1134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A2297E">
              <w:rPr>
                <w:rFonts w:ascii="Times New Roman" w:hAnsi="Times New Roman"/>
                <w:bCs/>
                <w:sz w:val="28"/>
                <w:szCs w:val="28"/>
              </w:rPr>
              <w:t>ОМТ У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</w:t>
            </w:r>
            <w:r w:rsidRPr="00A2297E">
              <w:rPr>
                <w:rFonts w:ascii="Times New Roman" w:hAnsi="Times New Roman"/>
                <w:bCs/>
                <w:sz w:val="28"/>
                <w:szCs w:val="28"/>
              </w:rPr>
              <w:t xml:space="preserve">З </w:t>
            </w:r>
          </w:p>
        </w:tc>
        <w:tc>
          <w:tcPr>
            <w:tcW w:w="2738" w:type="dxa"/>
          </w:tcPr>
          <w:p w14:paraId="7963D2FD" w14:textId="77777777" w:rsidR="00817EA6" w:rsidRDefault="00817EA6" w:rsidP="002C7E3C">
            <w:pPr>
              <w:jc w:val="center"/>
            </w:pPr>
            <w:r w:rsidRPr="00D11E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айдан аспаған</w:t>
            </w:r>
          </w:p>
        </w:tc>
      </w:tr>
      <w:tr w:rsidR="00817EA6" w14:paraId="72D3BFCC" w14:textId="77777777" w:rsidTr="002C7E3C">
        <w:tc>
          <w:tcPr>
            <w:tcW w:w="753" w:type="dxa"/>
          </w:tcPr>
          <w:p w14:paraId="3BA78EF5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88" w:type="dxa"/>
          </w:tcPr>
          <w:p w14:paraId="26242B6A" w14:textId="77777777" w:rsidR="00817EA6" w:rsidRPr="00A2297E" w:rsidRDefault="00817EA6" w:rsidP="002C7E3C">
            <w:pPr>
              <w:tabs>
                <w:tab w:val="left" w:pos="993"/>
                <w:tab w:val="left" w:pos="1134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A2297E">
              <w:rPr>
                <w:rFonts w:ascii="Times New Roman" w:hAnsi="Times New Roman"/>
                <w:bCs/>
                <w:sz w:val="28"/>
                <w:szCs w:val="28"/>
              </w:rPr>
              <w:t xml:space="preserve">ОМТ МРТ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AC3413">
              <w:rPr>
                <w:rFonts w:ascii="Times New Roman" w:hAnsi="Times New Roman"/>
                <w:bCs/>
                <w:sz w:val="28"/>
                <w:szCs w:val="28"/>
              </w:rPr>
              <w:t>көрсетілімдер бойынша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738" w:type="dxa"/>
          </w:tcPr>
          <w:p w14:paraId="54A25640" w14:textId="77777777" w:rsidR="00817EA6" w:rsidRDefault="00817EA6" w:rsidP="002C7E3C">
            <w:pPr>
              <w:jc w:val="center"/>
            </w:pPr>
            <w:r w:rsidRPr="00D11E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айдан аспаған</w:t>
            </w:r>
          </w:p>
        </w:tc>
      </w:tr>
      <w:tr w:rsidR="00817EA6" w14:paraId="6ACC3E9F" w14:textId="77777777" w:rsidTr="002C7E3C">
        <w:tc>
          <w:tcPr>
            <w:tcW w:w="9679" w:type="dxa"/>
            <w:gridSpan w:val="3"/>
          </w:tcPr>
          <w:p w14:paraId="4071DA30" w14:textId="77777777" w:rsidR="00817EA6" w:rsidRPr="005F6C1E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Химиотерапия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бейіні</w:t>
            </w:r>
          </w:p>
        </w:tc>
      </w:tr>
      <w:tr w:rsidR="00817EA6" w14:paraId="7DE3880C" w14:textId="77777777" w:rsidTr="002C7E3C">
        <w:tc>
          <w:tcPr>
            <w:tcW w:w="753" w:type="dxa"/>
          </w:tcPr>
          <w:p w14:paraId="388B5C23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88" w:type="dxa"/>
          </w:tcPr>
          <w:p w14:paraId="555A86A7" w14:textId="77777777" w:rsidR="00817EA6" w:rsidRPr="00A2297E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C1E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ФА </w:t>
            </w:r>
            <w:r w:rsidRPr="005F6C1E">
              <w:rPr>
                <w:rFonts w:ascii="Times New Roman" w:hAnsi="Times New Roman"/>
                <w:bCs/>
                <w:sz w:val="28"/>
                <w:szCs w:val="28"/>
              </w:rPr>
              <w:t>гепатитке химиотерапия орталығына қайта емдеуге жатқызу кезінде</w:t>
            </w:r>
          </w:p>
        </w:tc>
        <w:tc>
          <w:tcPr>
            <w:tcW w:w="2738" w:type="dxa"/>
          </w:tcPr>
          <w:p w14:paraId="0CEC89A4" w14:textId="77777777" w:rsidR="00817EA6" w:rsidRPr="005F6C1E" w:rsidRDefault="00817EA6" w:rsidP="002C7E3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C1E">
              <w:rPr>
                <w:rFonts w:ascii="Times New Roman" w:hAnsi="Times New Roman"/>
                <w:bCs/>
                <w:sz w:val="28"/>
                <w:szCs w:val="28"/>
              </w:rPr>
              <w:t xml:space="preserve">бастапқы – 1 айдан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аспаған</w:t>
            </w:r>
            <w:r w:rsidRPr="005F6C1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69690B4D" w14:textId="77777777" w:rsidR="00817EA6" w:rsidRPr="005F6C1E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6C1E">
              <w:rPr>
                <w:rFonts w:ascii="Times New Roman" w:hAnsi="Times New Roman"/>
                <w:bCs/>
                <w:sz w:val="28"/>
                <w:szCs w:val="28"/>
              </w:rPr>
              <w:t>қайта емдеуге жатқызу кезінде - 2 айдан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аспаған</w:t>
            </w:r>
          </w:p>
        </w:tc>
      </w:tr>
      <w:tr w:rsidR="00817EA6" w14:paraId="70A92402" w14:textId="77777777" w:rsidTr="002C7E3C">
        <w:tc>
          <w:tcPr>
            <w:tcW w:w="753" w:type="dxa"/>
          </w:tcPr>
          <w:p w14:paraId="1CE736F6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88" w:type="dxa"/>
          </w:tcPr>
          <w:p w14:paraId="6D3445EB" w14:textId="77777777" w:rsidR="00817EA6" w:rsidRPr="00A2297E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ЭХОКГ </w:t>
            </w:r>
          </w:p>
        </w:tc>
        <w:tc>
          <w:tcPr>
            <w:tcW w:w="2738" w:type="dxa"/>
          </w:tcPr>
          <w:p w14:paraId="096B3E50" w14:textId="77777777" w:rsidR="00817EA6" w:rsidRPr="005F6C1E" w:rsidRDefault="00817EA6" w:rsidP="002C7E3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F6C1E">
              <w:rPr>
                <w:rFonts w:ascii="Times New Roman" w:hAnsi="Times New Roman"/>
                <w:bCs/>
                <w:sz w:val="28"/>
                <w:szCs w:val="28"/>
              </w:rPr>
              <w:t xml:space="preserve">бастапқы – 1 айдан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аспаған</w:t>
            </w:r>
            <w:r w:rsidRPr="005F6C1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724232F0" w14:textId="77777777" w:rsidR="00817EA6" w:rsidRPr="00A2297E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C1E">
              <w:rPr>
                <w:rFonts w:ascii="Times New Roman" w:hAnsi="Times New Roman"/>
                <w:bCs/>
                <w:sz w:val="28"/>
                <w:szCs w:val="28"/>
              </w:rPr>
              <w:t xml:space="preserve">қайта емдеуге жатқызу кезінде -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</w:t>
            </w:r>
            <w:r w:rsidRPr="005F6C1E">
              <w:rPr>
                <w:rFonts w:ascii="Times New Roman" w:hAnsi="Times New Roman"/>
                <w:bCs/>
                <w:sz w:val="28"/>
                <w:szCs w:val="28"/>
              </w:rPr>
              <w:t xml:space="preserve"> айдан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аспаған</w:t>
            </w:r>
          </w:p>
        </w:tc>
      </w:tr>
      <w:tr w:rsidR="00817EA6" w14:paraId="1988D262" w14:textId="77777777" w:rsidTr="002C7E3C">
        <w:tc>
          <w:tcPr>
            <w:tcW w:w="9679" w:type="dxa"/>
            <w:gridSpan w:val="3"/>
          </w:tcPr>
          <w:p w14:paraId="23D766A0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</w:t>
            </w:r>
            <w:r w:rsidRPr="00FD7A7B">
              <w:rPr>
                <w:rFonts w:ascii="Times New Roman" w:hAnsi="Times New Roman"/>
                <w:b/>
                <w:sz w:val="28"/>
                <w:szCs w:val="28"/>
              </w:rPr>
              <w:t>ерап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иялық бейін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(кардиология, неврология, нефрология)</w:t>
            </w:r>
          </w:p>
        </w:tc>
      </w:tr>
      <w:tr w:rsidR="00817EA6" w14:paraId="4234498D" w14:textId="77777777" w:rsidTr="002C7E3C">
        <w:tc>
          <w:tcPr>
            <w:tcW w:w="9679" w:type="dxa"/>
            <w:gridSpan w:val="3"/>
          </w:tcPr>
          <w:p w14:paraId="30FBAD4E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36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Кардиология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бейіні</w:t>
            </w:r>
          </w:p>
        </w:tc>
      </w:tr>
      <w:tr w:rsidR="00817EA6" w14:paraId="1A43891D" w14:textId="77777777" w:rsidTr="002C7E3C">
        <w:tc>
          <w:tcPr>
            <w:tcW w:w="753" w:type="dxa"/>
          </w:tcPr>
          <w:p w14:paraId="6AF6733F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88" w:type="dxa"/>
          </w:tcPr>
          <w:p w14:paraId="0BB02D9A" w14:textId="77777777" w:rsidR="00817EA6" w:rsidRPr="00A519D0" w:rsidRDefault="00817EA6" w:rsidP="002C7E3C">
            <w:pPr>
              <w:tabs>
                <w:tab w:val="left" w:pos="993"/>
                <w:tab w:val="left" w:pos="1134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A519D0">
              <w:rPr>
                <w:rFonts w:ascii="Times New Roman" w:hAnsi="Times New Roman"/>
                <w:bCs/>
                <w:sz w:val="28"/>
                <w:szCs w:val="28"/>
              </w:rPr>
              <w:t>ЭХОКГ</w:t>
            </w:r>
          </w:p>
        </w:tc>
        <w:tc>
          <w:tcPr>
            <w:tcW w:w="2738" w:type="dxa"/>
          </w:tcPr>
          <w:p w14:paraId="00D22E36" w14:textId="77777777" w:rsidR="00817EA6" w:rsidRPr="008C69D8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күннен аспаған</w:t>
            </w:r>
          </w:p>
        </w:tc>
      </w:tr>
      <w:tr w:rsidR="00817EA6" w14:paraId="0DD3DDFF" w14:textId="77777777" w:rsidTr="002C7E3C">
        <w:tc>
          <w:tcPr>
            <w:tcW w:w="753" w:type="dxa"/>
          </w:tcPr>
          <w:p w14:paraId="2BEFD98E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88" w:type="dxa"/>
          </w:tcPr>
          <w:p w14:paraId="2B79EE86" w14:textId="77777777" w:rsidR="00817EA6" w:rsidRPr="00A519D0" w:rsidRDefault="00817EA6" w:rsidP="002C7E3C">
            <w:pPr>
              <w:tabs>
                <w:tab w:val="left" w:pos="993"/>
                <w:tab w:val="left" w:pos="1134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A519D0">
              <w:rPr>
                <w:rFonts w:ascii="Times New Roman" w:hAnsi="Times New Roman"/>
                <w:bCs/>
                <w:sz w:val="28"/>
                <w:szCs w:val="28"/>
              </w:rPr>
              <w:t>Липид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ті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спектр (асқынған </w:t>
            </w:r>
            <w:r w:rsidRPr="00A519D0">
              <w:rPr>
                <w:rFonts w:ascii="Times New Roman" w:hAnsi="Times New Roman"/>
                <w:bCs/>
                <w:sz w:val="28"/>
                <w:szCs w:val="28"/>
              </w:rPr>
              <w:t>холестерин, ЛПНП, ЛПВП, триглицерид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тер</w:t>
            </w:r>
            <w:r w:rsidRPr="00A519D0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738" w:type="dxa"/>
          </w:tcPr>
          <w:p w14:paraId="7FC042E9" w14:textId="77777777" w:rsidR="00817EA6" w:rsidRDefault="00817EA6" w:rsidP="002C7E3C">
            <w:pPr>
              <w:jc w:val="center"/>
            </w:pPr>
            <w:r w:rsidRPr="00DF06C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F06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күннен аспаған</w:t>
            </w:r>
          </w:p>
        </w:tc>
      </w:tr>
      <w:tr w:rsidR="00817EA6" w14:paraId="6E2EA0B2" w14:textId="77777777" w:rsidTr="002C7E3C">
        <w:tc>
          <w:tcPr>
            <w:tcW w:w="753" w:type="dxa"/>
          </w:tcPr>
          <w:p w14:paraId="13F82661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88" w:type="dxa"/>
          </w:tcPr>
          <w:p w14:paraId="31E50732" w14:textId="77777777" w:rsidR="00817EA6" w:rsidRPr="00AA6DA1" w:rsidRDefault="00817EA6" w:rsidP="002C7E3C">
            <w:pPr>
              <w:tabs>
                <w:tab w:val="left" w:pos="993"/>
                <w:tab w:val="left" w:pos="1134"/>
              </w:tabs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A519D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NTproBNP</w:t>
            </w:r>
            <w:r w:rsidRPr="00A519D0">
              <w:rPr>
                <w:rFonts w:ascii="Times New Roman" w:hAnsi="Times New Roman"/>
                <w:bCs/>
                <w:sz w:val="28"/>
                <w:szCs w:val="28"/>
              </w:rPr>
              <w:t>-  ХСН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науқастары үшін</w:t>
            </w:r>
          </w:p>
        </w:tc>
        <w:tc>
          <w:tcPr>
            <w:tcW w:w="2738" w:type="dxa"/>
          </w:tcPr>
          <w:p w14:paraId="3A51C63B" w14:textId="77777777" w:rsidR="00817EA6" w:rsidRDefault="00817EA6" w:rsidP="002C7E3C">
            <w:pPr>
              <w:jc w:val="center"/>
            </w:pPr>
            <w:r w:rsidRPr="00DF06C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F06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күннен аспаған</w:t>
            </w:r>
          </w:p>
        </w:tc>
      </w:tr>
      <w:tr w:rsidR="00817EA6" w14:paraId="5E6FE6BF" w14:textId="77777777" w:rsidTr="002C7E3C">
        <w:tc>
          <w:tcPr>
            <w:tcW w:w="753" w:type="dxa"/>
          </w:tcPr>
          <w:p w14:paraId="0DD7AFA6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88" w:type="dxa"/>
          </w:tcPr>
          <w:p w14:paraId="267A24D6" w14:textId="77777777" w:rsidR="00817EA6" w:rsidRPr="001B008D" w:rsidRDefault="00817EA6" w:rsidP="002C7E3C">
            <w:pPr>
              <w:tabs>
                <w:tab w:val="left" w:pos="993"/>
                <w:tab w:val="left" w:pos="1134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ФГДС</w:t>
            </w:r>
          </w:p>
        </w:tc>
        <w:tc>
          <w:tcPr>
            <w:tcW w:w="2738" w:type="dxa"/>
          </w:tcPr>
          <w:p w14:paraId="36E3DBB1" w14:textId="77777777" w:rsidR="00817EA6" w:rsidRDefault="00817EA6" w:rsidP="002C7E3C">
            <w:pPr>
              <w:jc w:val="center"/>
            </w:pPr>
            <w:r w:rsidRPr="00DF06C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F06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күннен аспаған</w:t>
            </w:r>
          </w:p>
        </w:tc>
      </w:tr>
      <w:tr w:rsidR="00817EA6" w14:paraId="00529064" w14:textId="77777777" w:rsidTr="002C7E3C">
        <w:tc>
          <w:tcPr>
            <w:tcW w:w="9679" w:type="dxa"/>
            <w:gridSpan w:val="3"/>
          </w:tcPr>
          <w:p w14:paraId="05F4183D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336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Неврология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бейіні</w:t>
            </w:r>
          </w:p>
        </w:tc>
      </w:tr>
      <w:tr w:rsidR="00817EA6" w14:paraId="6DD95880" w14:textId="77777777" w:rsidTr="002C7E3C">
        <w:tc>
          <w:tcPr>
            <w:tcW w:w="753" w:type="dxa"/>
          </w:tcPr>
          <w:p w14:paraId="7A79F097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88" w:type="dxa"/>
          </w:tcPr>
          <w:p w14:paraId="330FCDC3" w14:textId="77777777" w:rsidR="00817EA6" w:rsidRPr="00A2297E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Липидті спектр (ЛПВП, ЛПНП, триглицеридтер) (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0908ED">
              <w:rPr>
                <w:rFonts w:ascii="Times New Roman" w:hAnsi="Times New Roman"/>
                <w:bCs/>
                <w:sz w:val="28"/>
                <w:szCs w:val="28"/>
              </w:rPr>
              <w:t>67.8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үшін)</w:t>
            </w:r>
          </w:p>
        </w:tc>
        <w:tc>
          <w:tcPr>
            <w:tcW w:w="2738" w:type="dxa"/>
          </w:tcPr>
          <w:p w14:paraId="00559247" w14:textId="77777777" w:rsidR="00817EA6" w:rsidRDefault="00817EA6" w:rsidP="002C7E3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F06C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F06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күннен аспаған</w:t>
            </w:r>
          </w:p>
        </w:tc>
      </w:tr>
      <w:tr w:rsidR="00817EA6" w14:paraId="23A2E1C2" w14:textId="77777777" w:rsidTr="002C7E3C">
        <w:tc>
          <w:tcPr>
            <w:tcW w:w="753" w:type="dxa"/>
          </w:tcPr>
          <w:p w14:paraId="462514DF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88" w:type="dxa"/>
          </w:tcPr>
          <w:p w14:paraId="179E864E" w14:textId="77777777" w:rsidR="00817EA6" w:rsidRPr="00A2297E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Қанды биохимиялық талдау (СРБ, РФ, кальций, фосфор) М50.1 М51.1 үшін</w:t>
            </w:r>
          </w:p>
        </w:tc>
        <w:tc>
          <w:tcPr>
            <w:tcW w:w="2738" w:type="dxa"/>
          </w:tcPr>
          <w:p w14:paraId="37932944" w14:textId="77777777" w:rsidR="00817EA6" w:rsidRDefault="00817EA6" w:rsidP="002C7E3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F06C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F06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күннен аспаған</w:t>
            </w:r>
          </w:p>
        </w:tc>
      </w:tr>
      <w:tr w:rsidR="00817EA6" w14:paraId="48B52421" w14:textId="77777777" w:rsidTr="002C7E3C">
        <w:tc>
          <w:tcPr>
            <w:tcW w:w="9679" w:type="dxa"/>
            <w:gridSpan w:val="3"/>
          </w:tcPr>
          <w:p w14:paraId="3ABB90F7" w14:textId="77777777" w:rsidR="00817EA6" w:rsidRPr="00AA6DA1" w:rsidRDefault="00817EA6" w:rsidP="002C7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5C69">
              <w:rPr>
                <w:rFonts w:ascii="Times New Roman" w:hAnsi="Times New Roman" w:cs="Times New Roman"/>
                <w:b/>
                <w:sz w:val="28"/>
                <w:szCs w:val="28"/>
              </w:rPr>
              <w:t>Нефрология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бейіні</w:t>
            </w:r>
          </w:p>
        </w:tc>
      </w:tr>
      <w:tr w:rsidR="00817EA6" w14:paraId="49AA4066" w14:textId="77777777" w:rsidTr="002C7E3C">
        <w:tc>
          <w:tcPr>
            <w:tcW w:w="753" w:type="dxa"/>
          </w:tcPr>
          <w:p w14:paraId="6837DC01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88" w:type="dxa"/>
          </w:tcPr>
          <w:p w14:paraId="42000049" w14:textId="77777777" w:rsidR="00817EA6" w:rsidRPr="00A2297E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AA6DA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Қандағы такролимус немесе циклоспарин концентрациясын талдау</w:t>
            </w:r>
          </w:p>
        </w:tc>
        <w:tc>
          <w:tcPr>
            <w:tcW w:w="2738" w:type="dxa"/>
          </w:tcPr>
          <w:p w14:paraId="1517B5E8" w14:textId="77777777" w:rsidR="00817EA6" w:rsidRPr="00AB1A1E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E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айдан аспаған</w:t>
            </w:r>
          </w:p>
        </w:tc>
      </w:tr>
      <w:tr w:rsidR="00817EA6" w14:paraId="0E7882DF" w14:textId="77777777" w:rsidTr="002C7E3C">
        <w:tc>
          <w:tcPr>
            <w:tcW w:w="753" w:type="dxa"/>
          </w:tcPr>
          <w:p w14:paraId="23756EF6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88" w:type="dxa"/>
          </w:tcPr>
          <w:p w14:paraId="6B2E880A" w14:textId="77777777" w:rsidR="00817EA6" w:rsidRPr="00A2297E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</w:t>
            </w:r>
            <w:r w:rsidRPr="00AA6DA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үйрек трансплантатының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УЗ</w:t>
            </w:r>
            <w:r w:rsidRPr="00AA6DA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ДГ</w:t>
            </w:r>
          </w:p>
        </w:tc>
        <w:tc>
          <w:tcPr>
            <w:tcW w:w="2738" w:type="dxa"/>
          </w:tcPr>
          <w:p w14:paraId="7325DC12" w14:textId="77777777" w:rsidR="00817EA6" w:rsidRDefault="00817EA6" w:rsidP="002C7E3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D11E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айдан аспаған</w:t>
            </w:r>
          </w:p>
        </w:tc>
      </w:tr>
      <w:tr w:rsidR="00817EA6" w14:paraId="6589F23F" w14:textId="77777777" w:rsidTr="002C7E3C">
        <w:tc>
          <w:tcPr>
            <w:tcW w:w="753" w:type="dxa"/>
          </w:tcPr>
          <w:p w14:paraId="404160E1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88" w:type="dxa"/>
          </w:tcPr>
          <w:p w14:paraId="272E7699" w14:textId="77777777" w:rsidR="00817EA6" w:rsidRPr="00936AB4" w:rsidRDefault="00817EA6" w:rsidP="002C7E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6A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Цитомегаловирус IgM, IgG; </w:t>
            </w:r>
          </w:p>
          <w:p w14:paraId="3C88A3C6" w14:textId="77777777" w:rsidR="00817EA6" w:rsidRPr="00936AB4" w:rsidRDefault="00817EA6" w:rsidP="002C7E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6A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Эпштейн-Барр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936A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ирус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936A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IgM, IgG;</w:t>
            </w:r>
          </w:p>
          <w:p w14:paraId="60FFB4C0" w14:textId="77777777" w:rsidR="00817EA6" w:rsidRPr="00AA6DA1" w:rsidRDefault="00817EA6" w:rsidP="002C7E3C">
            <w:pPr>
              <w:jc w:val="both"/>
              <w:rPr>
                <w:rFonts w:ascii="Cambria" w:hAnsi="Cambria"/>
                <w:lang w:val="kk-KZ"/>
              </w:rPr>
            </w:pPr>
            <w:r w:rsidRPr="00AA6D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IgM, IgG типті 1,2 қарапайым герпес вирусы</w:t>
            </w:r>
          </w:p>
        </w:tc>
        <w:tc>
          <w:tcPr>
            <w:tcW w:w="2738" w:type="dxa"/>
          </w:tcPr>
          <w:p w14:paraId="4CC61113" w14:textId="77777777" w:rsidR="00817EA6" w:rsidRDefault="00817EA6" w:rsidP="002C7E3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D11E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айдан аспаған</w:t>
            </w:r>
          </w:p>
        </w:tc>
      </w:tr>
      <w:tr w:rsidR="00817EA6" w14:paraId="0AD936F6" w14:textId="77777777" w:rsidTr="002C7E3C">
        <w:tc>
          <w:tcPr>
            <w:tcW w:w="753" w:type="dxa"/>
          </w:tcPr>
          <w:p w14:paraId="781F4DC0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88" w:type="dxa"/>
          </w:tcPr>
          <w:p w14:paraId="63F6AA0C" w14:textId="77777777" w:rsidR="00817EA6" w:rsidRPr="00936AB4" w:rsidRDefault="00817EA6" w:rsidP="002C7E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Кардиологтың консультациясы</w:t>
            </w:r>
          </w:p>
        </w:tc>
        <w:tc>
          <w:tcPr>
            <w:tcW w:w="2738" w:type="dxa"/>
          </w:tcPr>
          <w:p w14:paraId="08E66C66" w14:textId="77777777" w:rsidR="00817EA6" w:rsidRDefault="00817EA6" w:rsidP="002C7E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D11E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айдан аспаған</w:t>
            </w:r>
          </w:p>
        </w:tc>
      </w:tr>
      <w:tr w:rsidR="00817EA6" w14:paraId="6B3882FB" w14:textId="77777777" w:rsidTr="002C7E3C">
        <w:tc>
          <w:tcPr>
            <w:tcW w:w="753" w:type="dxa"/>
          </w:tcPr>
          <w:p w14:paraId="4A1E2DCB" w14:textId="77777777" w:rsidR="00817EA6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88" w:type="dxa"/>
          </w:tcPr>
          <w:p w14:paraId="02CFA7F5" w14:textId="77777777" w:rsidR="00817EA6" w:rsidRPr="00C15ABA" w:rsidRDefault="00817EA6" w:rsidP="002C7E3C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DA1">
              <w:rPr>
                <w:rFonts w:ascii="Times New Roman" w:hAnsi="Times New Roman"/>
                <w:sz w:val="28"/>
                <w:szCs w:val="28"/>
              </w:rPr>
              <w:t>Бүйрек УДЗ</w:t>
            </w:r>
          </w:p>
        </w:tc>
        <w:tc>
          <w:tcPr>
            <w:tcW w:w="2738" w:type="dxa"/>
          </w:tcPr>
          <w:p w14:paraId="736B01FF" w14:textId="77777777" w:rsidR="00817EA6" w:rsidRPr="00A2297E" w:rsidRDefault="00817EA6" w:rsidP="002C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D11E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айдан аспаған</w:t>
            </w:r>
          </w:p>
        </w:tc>
      </w:tr>
    </w:tbl>
    <w:p w14:paraId="7205C4F3" w14:textId="77777777" w:rsidR="00817EA6" w:rsidRDefault="00817EA6" w:rsidP="00817EA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6261A286" w14:textId="77777777" w:rsidR="00817EA6" w:rsidRPr="00AA6DA1" w:rsidRDefault="00817EA6" w:rsidP="00817EA6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AA6DA1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Ауруханаға жатқызу кезінде зерттеулердің барлық түпнұсқалары болуы керек. Консультациялық парақты ресімдеу кезінде </w:t>
      </w:r>
      <w:r w:rsidRPr="00AA6DA1">
        <w:rPr>
          <w:rFonts w:ascii="Times New Roman" w:hAnsi="Times New Roman"/>
          <w:b/>
          <w:bCs/>
          <w:i/>
          <w:sz w:val="28"/>
          <w:szCs w:val="28"/>
          <w:u w:val="single"/>
        </w:rPr>
        <w:lastRenderedPageBreak/>
        <w:t>диагностика және емдеу хаттамаларына сәйкес қосымша талдаулар мен тексерулер сұралуы мүмкін</w:t>
      </w:r>
    </w:p>
    <w:p w14:paraId="56A4DF72" w14:textId="77777777" w:rsidR="00817EA6" w:rsidRPr="00DB507C" w:rsidRDefault="00817EA6" w:rsidP="00817EA6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sz w:val="28"/>
          <w:szCs w:val="28"/>
          <w:lang w:val="kk-KZ"/>
        </w:rPr>
        <w:t>Ескерту</w:t>
      </w:r>
      <w:r>
        <w:rPr>
          <w:rFonts w:ascii="Times New Roman" w:hAnsi="Times New Roman"/>
          <w:b/>
          <w:bCs/>
          <w:i/>
          <w:sz w:val="28"/>
          <w:szCs w:val="28"/>
        </w:rPr>
        <w:t>:</w:t>
      </w:r>
    </w:p>
    <w:p w14:paraId="0E1D006B" w14:textId="77777777" w:rsidR="00817EA6" w:rsidRPr="00AA6DA1" w:rsidRDefault="00817EA6" w:rsidP="00817EA6">
      <w:pPr>
        <w:pStyle w:val="a3"/>
        <w:spacing w:after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AA6DA1">
        <w:rPr>
          <w:rFonts w:ascii="Times New Roman" w:hAnsi="Times New Roman"/>
          <w:b/>
          <w:i/>
          <w:sz w:val="28"/>
          <w:szCs w:val="28"/>
        </w:rPr>
        <w:t xml:space="preserve">Өңірлерден келген пациенттерде талдау мерзімі 1-2 күнге өткен жағдайда, емдеуге жатқызу мәселесі қабылдау бөлімшесінің меңгерушісімен, қажет болған жағдайда бейінді бөлімшелердің меңгерушілерімен шешіледі. Осы талдаулардың критикалық жағдайында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сол</w:t>
      </w:r>
      <w:r>
        <w:rPr>
          <w:rFonts w:ascii="Times New Roman" w:hAnsi="Times New Roman"/>
          <w:b/>
          <w:i/>
          <w:sz w:val="28"/>
          <w:szCs w:val="28"/>
        </w:rPr>
        <w:t xml:space="preserve"> қанды зерттеуге алу «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Ә</w:t>
      </w:r>
      <w:r w:rsidRPr="00AA6DA1">
        <w:rPr>
          <w:rFonts w:ascii="Times New Roman" w:hAnsi="Times New Roman"/>
          <w:b/>
          <w:i/>
          <w:sz w:val="28"/>
          <w:szCs w:val="28"/>
        </w:rPr>
        <w:t>леуметтік медициналық сақтандыру қоры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»</w:t>
      </w:r>
      <w:r w:rsidRPr="00AA6DA1">
        <w:rPr>
          <w:rFonts w:ascii="Times New Roman" w:hAnsi="Times New Roman"/>
          <w:b/>
          <w:i/>
          <w:sz w:val="28"/>
          <w:szCs w:val="28"/>
        </w:rPr>
        <w:t xml:space="preserve"> КЕАҚ-мен шарт шеңберінде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«</w:t>
      </w:r>
      <w:r w:rsidRPr="00AA6DA1">
        <w:rPr>
          <w:rFonts w:ascii="Times New Roman" w:hAnsi="Times New Roman"/>
          <w:b/>
          <w:i/>
          <w:sz w:val="28"/>
          <w:szCs w:val="28"/>
        </w:rPr>
        <w:t>ҰҒО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О» </w:t>
      </w:r>
      <w:r w:rsidRPr="00AA6DA1">
        <w:rPr>
          <w:rFonts w:ascii="Times New Roman" w:hAnsi="Times New Roman"/>
          <w:b/>
          <w:i/>
          <w:sz w:val="28"/>
          <w:szCs w:val="28"/>
        </w:rPr>
        <w:t>ЖШС күндізгі стационарымен консультациялық-диагностикалық орталық жағдайында жүргіз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іледі</w:t>
      </w:r>
      <w:r w:rsidRPr="00AA6DA1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</w:p>
    <w:p w14:paraId="09A5C0D9" w14:textId="77777777" w:rsidR="00817EA6" w:rsidRPr="00AA6DA1" w:rsidRDefault="00817EA6" w:rsidP="00817EA6">
      <w:pPr>
        <w:pStyle w:val="a3"/>
        <w:spacing w:after="0"/>
        <w:jc w:val="both"/>
        <w:rPr>
          <w:rFonts w:ascii="Times New Roman" w:hAnsi="Times New Roman"/>
          <w:b/>
          <w:bCs/>
          <w:i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</w:p>
    <w:p w14:paraId="40C805F2" w14:textId="77777777" w:rsidR="00817EA6" w:rsidRPr="00B04679" w:rsidRDefault="00817EA6">
      <w:pPr>
        <w:rPr>
          <w:lang w:val="kk-KZ"/>
        </w:rPr>
      </w:pPr>
      <w:bookmarkStart w:id="0" w:name="_GoBack"/>
      <w:bookmarkEnd w:id="0"/>
    </w:p>
    <w:sectPr w:rsidR="00817EA6" w:rsidRPr="00B04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7490"/>
    <w:multiLevelType w:val="hybridMultilevel"/>
    <w:tmpl w:val="64FCB306"/>
    <w:lvl w:ilvl="0" w:tplc="012C42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A71BF"/>
    <w:multiLevelType w:val="hybridMultilevel"/>
    <w:tmpl w:val="CC209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A3DF3"/>
    <w:multiLevelType w:val="hybridMultilevel"/>
    <w:tmpl w:val="82D00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553E7"/>
    <w:multiLevelType w:val="hybridMultilevel"/>
    <w:tmpl w:val="F55C762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19127442"/>
    <w:multiLevelType w:val="hybridMultilevel"/>
    <w:tmpl w:val="E6D07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76640"/>
    <w:multiLevelType w:val="hybridMultilevel"/>
    <w:tmpl w:val="CCA08EE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2C236AE0"/>
    <w:multiLevelType w:val="hybridMultilevel"/>
    <w:tmpl w:val="6556E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944C8"/>
    <w:multiLevelType w:val="hybridMultilevel"/>
    <w:tmpl w:val="E426374A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 w15:restartNumberingAfterBreak="0">
    <w:nsid w:val="30057591"/>
    <w:multiLevelType w:val="hybridMultilevel"/>
    <w:tmpl w:val="023AE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D7781"/>
    <w:multiLevelType w:val="hybridMultilevel"/>
    <w:tmpl w:val="C952D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5768D"/>
    <w:multiLevelType w:val="hybridMultilevel"/>
    <w:tmpl w:val="B74431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F3EDF"/>
    <w:multiLevelType w:val="hybridMultilevel"/>
    <w:tmpl w:val="DEA05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B3B64"/>
    <w:multiLevelType w:val="hybridMultilevel"/>
    <w:tmpl w:val="67C6B714"/>
    <w:lvl w:ilvl="0" w:tplc="29760B6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42E64"/>
    <w:multiLevelType w:val="hybridMultilevel"/>
    <w:tmpl w:val="01045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6290E"/>
    <w:multiLevelType w:val="hybridMultilevel"/>
    <w:tmpl w:val="7B08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4561C"/>
    <w:multiLevelType w:val="hybridMultilevel"/>
    <w:tmpl w:val="4A84233A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6" w15:restartNumberingAfterBreak="0">
    <w:nsid w:val="50FF0003"/>
    <w:multiLevelType w:val="hybridMultilevel"/>
    <w:tmpl w:val="C1627FD8"/>
    <w:lvl w:ilvl="0" w:tplc="D45C73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05BF5"/>
    <w:multiLevelType w:val="hybridMultilevel"/>
    <w:tmpl w:val="FF4EFA96"/>
    <w:lvl w:ilvl="0" w:tplc="605AE5D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E4D7A"/>
    <w:multiLevelType w:val="hybridMultilevel"/>
    <w:tmpl w:val="11C87C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2C5E25"/>
    <w:multiLevelType w:val="hybridMultilevel"/>
    <w:tmpl w:val="6C627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565E4"/>
    <w:multiLevelType w:val="hybridMultilevel"/>
    <w:tmpl w:val="2E503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F74E3"/>
    <w:multiLevelType w:val="hybridMultilevel"/>
    <w:tmpl w:val="04C41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C525A"/>
    <w:multiLevelType w:val="hybridMultilevel"/>
    <w:tmpl w:val="35068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B1904"/>
    <w:multiLevelType w:val="hybridMultilevel"/>
    <w:tmpl w:val="A2984DE8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16"/>
  </w:num>
  <w:num w:numId="5">
    <w:abstractNumId w:val="19"/>
  </w:num>
  <w:num w:numId="6">
    <w:abstractNumId w:val="6"/>
  </w:num>
  <w:num w:numId="7">
    <w:abstractNumId w:val="12"/>
  </w:num>
  <w:num w:numId="8">
    <w:abstractNumId w:val="2"/>
  </w:num>
  <w:num w:numId="9">
    <w:abstractNumId w:val="8"/>
  </w:num>
  <w:num w:numId="10">
    <w:abstractNumId w:val="20"/>
  </w:num>
  <w:num w:numId="11">
    <w:abstractNumId w:val="18"/>
  </w:num>
  <w:num w:numId="12">
    <w:abstractNumId w:val="15"/>
  </w:num>
  <w:num w:numId="13">
    <w:abstractNumId w:val="5"/>
  </w:num>
  <w:num w:numId="14">
    <w:abstractNumId w:val="3"/>
  </w:num>
  <w:num w:numId="15">
    <w:abstractNumId w:val="23"/>
  </w:num>
  <w:num w:numId="16">
    <w:abstractNumId w:val="7"/>
  </w:num>
  <w:num w:numId="17">
    <w:abstractNumId w:val="22"/>
  </w:num>
  <w:num w:numId="18">
    <w:abstractNumId w:val="21"/>
  </w:num>
  <w:num w:numId="19">
    <w:abstractNumId w:val="13"/>
  </w:num>
  <w:num w:numId="20">
    <w:abstractNumId w:val="9"/>
  </w:num>
  <w:num w:numId="21">
    <w:abstractNumId w:val="0"/>
  </w:num>
  <w:num w:numId="22">
    <w:abstractNumId w:val="17"/>
  </w:num>
  <w:num w:numId="23">
    <w:abstractNumId w:val="1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764"/>
    <w:rsid w:val="00252764"/>
    <w:rsid w:val="002B6BDD"/>
    <w:rsid w:val="003C4200"/>
    <w:rsid w:val="0041279F"/>
    <w:rsid w:val="00524CA1"/>
    <w:rsid w:val="00606711"/>
    <w:rsid w:val="00817EA6"/>
    <w:rsid w:val="008B1626"/>
    <w:rsid w:val="00925660"/>
    <w:rsid w:val="00B0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3862"/>
  <w15:chartTrackingRefBased/>
  <w15:docId w15:val="{A21C7487-EE9B-4142-AAF9-1A18685D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4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CA1"/>
    <w:pPr>
      <w:ind w:left="720"/>
      <w:contextualSpacing/>
    </w:pPr>
  </w:style>
  <w:style w:type="table" w:styleId="a4">
    <w:name w:val="Table Grid"/>
    <w:basedOn w:val="a1"/>
    <w:uiPriority w:val="39"/>
    <w:rsid w:val="00817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1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17EA6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17EA6"/>
  </w:style>
  <w:style w:type="paragraph" w:styleId="a7">
    <w:name w:val="Balloon Text"/>
    <w:basedOn w:val="a"/>
    <w:link w:val="a8"/>
    <w:uiPriority w:val="99"/>
    <w:semiHidden/>
    <w:unhideWhenUsed/>
    <w:rsid w:val="00817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7EA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17EA6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817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17EA6"/>
  </w:style>
  <w:style w:type="paragraph" w:styleId="ac">
    <w:name w:val="footer"/>
    <w:basedOn w:val="a"/>
    <w:link w:val="ad"/>
    <w:uiPriority w:val="99"/>
    <w:unhideWhenUsed/>
    <w:rsid w:val="00817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17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ntso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Алтынай Турсинмурадова</dc:creator>
  <cp:keywords/>
  <dc:description/>
  <cp:lastModifiedBy>Илья Илья</cp:lastModifiedBy>
  <cp:revision>3</cp:revision>
  <dcterms:created xsi:type="dcterms:W3CDTF">2021-03-10T06:13:00Z</dcterms:created>
  <dcterms:modified xsi:type="dcterms:W3CDTF">2021-03-29T05:11:00Z</dcterms:modified>
</cp:coreProperties>
</file>